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83" w:rsidRPr="00334E24" w:rsidRDefault="00A27183" w:rsidP="00A27183">
      <w:pPr>
        <w:jc w:val="center"/>
        <w:rPr>
          <w:rFonts w:ascii="Arial" w:eastAsia="Calibri" w:hAnsi="Arial" w:cs="Arial"/>
          <w:b/>
        </w:rPr>
      </w:pPr>
      <w:r w:rsidRPr="00334E24">
        <w:rPr>
          <w:rFonts w:ascii="Arial" w:eastAsia="Calibri" w:hAnsi="Arial" w:cs="Arial"/>
          <w:b/>
        </w:rPr>
        <w:t>Fejér Megyei Önkormányzat Közgyűlésének</w:t>
      </w:r>
    </w:p>
    <w:p w:rsidR="00A27183" w:rsidRPr="00334E24" w:rsidRDefault="00A27183" w:rsidP="00A27183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5</w:t>
      </w:r>
      <w:r w:rsidRPr="00334E24">
        <w:rPr>
          <w:rFonts w:ascii="Arial" w:eastAsia="Calibri" w:hAnsi="Arial" w:cs="Arial"/>
          <w:b/>
        </w:rPr>
        <w:t>/201</w:t>
      </w:r>
      <w:r>
        <w:rPr>
          <w:rFonts w:ascii="Arial" w:eastAsia="Calibri" w:hAnsi="Arial" w:cs="Arial"/>
          <w:b/>
        </w:rPr>
        <w:t>9</w:t>
      </w:r>
      <w:r w:rsidRPr="00334E24">
        <w:rPr>
          <w:rFonts w:ascii="Arial" w:eastAsia="Calibri" w:hAnsi="Arial" w:cs="Arial"/>
          <w:b/>
        </w:rPr>
        <w:t>. (II.1</w:t>
      </w:r>
      <w:r>
        <w:rPr>
          <w:rFonts w:ascii="Arial" w:eastAsia="Calibri" w:hAnsi="Arial" w:cs="Arial"/>
          <w:b/>
        </w:rPr>
        <w:t>4</w:t>
      </w:r>
      <w:r w:rsidRPr="00334E24">
        <w:rPr>
          <w:rFonts w:ascii="Arial" w:eastAsia="Calibri" w:hAnsi="Arial" w:cs="Arial"/>
          <w:b/>
        </w:rPr>
        <w:t>.) önkormányzati határozata</w:t>
      </w:r>
    </w:p>
    <w:p w:rsidR="00A27183" w:rsidRPr="00334E24" w:rsidRDefault="00A27183" w:rsidP="00A27183">
      <w:pPr>
        <w:jc w:val="center"/>
        <w:rPr>
          <w:rFonts w:ascii="Arial" w:eastAsia="Calibri" w:hAnsi="Arial" w:cs="Arial"/>
          <w:b/>
        </w:rPr>
      </w:pPr>
    </w:p>
    <w:p w:rsidR="00A27183" w:rsidRPr="00334E24" w:rsidRDefault="00A27183" w:rsidP="00A27183">
      <w:pPr>
        <w:jc w:val="center"/>
        <w:rPr>
          <w:rFonts w:ascii="Arial" w:eastAsia="Calibri" w:hAnsi="Arial" w:cs="Arial"/>
          <w:b/>
        </w:rPr>
      </w:pPr>
    </w:p>
    <w:p w:rsidR="00A27183" w:rsidRPr="00334E24" w:rsidRDefault="00A27183" w:rsidP="00A27183">
      <w:pPr>
        <w:jc w:val="center"/>
        <w:rPr>
          <w:rFonts w:ascii="Arial" w:eastAsia="Calibri" w:hAnsi="Arial" w:cs="Arial"/>
          <w:b/>
        </w:rPr>
      </w:pPr>
    </w:p>
    <w:p w:rsidR="00A27183" w:rsidRPr="00E60CFB" w:rsidRDefault="00A27183" w:rsidP="00A27183">
      <w:pPr>
        <w:jc w:val="center"/>
        <w:rPr>
          <w:rFonts w:ascii="Arial" w:hAnsi="Arial" w:cs="Arial"/>
          <w:b/>
        </w:rPr>
      </w:pPr>
      <w:proofErr w:type="gramStart"/>
      <w:r w:rsidRPr="00E60CFB">
        <w:rPr>
          <w:rFonts w:ascii="Arial" w:hAnsi="Arial" w:cs="Arial"/>
          <w:b/>
        </w:rPr>
        <w:t>a</w:t>
      </w:r>
      <w:proofErr w:type="gramEnd"/>
      <w:r w:rsidRPr="00E60CFB">
        <w:rPr>
          <w:rFonts w:ascii="Arial" w:hAnsi="Arial" w:cs="Arial"/>
          <w:b/>
        </w:rPr>
        <w:t xml:space="preserve"> közgyűlés elnökének döntéshozatalból történő kizárásáról</w:t>
      </w:r>
    </w:p>
    <w:p w:rsidR="00A27183" w:rsidRPr="00E60CFB" w:rsidRDefault="00A27183" w:rsidP="00A27183">
      <w:pPr>
        <w:jc w:val="center"/>
        <w:rPr>
          <w:rFonts w:ascii="Arial" w:hAnsi="Arial" w:cs="Arial"/>
          <w:b/>
        </w:rPr>
      </w:pPr>
    </w:p>
    <w:p w:rsidR="00A27183" w:rsidRPr="00E60CFB" w:rsidRDefault="00A27183" w:rsidP="00A27183">
      <w:pPr>
        <w:jc w:val="center"/>
        <w:rPr>
          <w:rFonts w:ascii="Arial" w:hAnsi="Arial" w:cs="Arial"/>
          <w:b/>
        </w:rPr>
      </w:pPr>
    </w:p>
    <w:p w:rsidR="00A27183" w:rsidRPr="00E60CFB" w:rsidRDefault="00A27183" w:rsidP="00A27183">
      <w:pPr>
        <w:jc w:val="center"/>
        <w:rPr>
          <w:rFonts w:ascii="Arial" w:hAnsi="Arial" w:cs="Arial"/>
          <w:b/>
        </w:rPr>
      </w:pPr>
    </w:p>
    <w:p w:rsidR="00A27183" w:rsidRPr="00E60CFB" w:rsidRDefault="00A27183" w:rsidP="00A27183">
      <w:pPr>
        <w:jc w:val="both"/>
        <w:rPr>
          <w:rFonts w:ascii="Arial" w:hAnsi="Arial" w:cs="Arial"/>
        </w:rPr>
      </w:pPr>
      <w:r w:rsidRPr="00E60CFB">
        <w:rPr>
          <w:rFonts w:ascii="Arial" w:hAnsi="Arial" w:cs="Arial"/>
        </w:rPr>
        <w:t xml:space="preserve">A Fejér Megyei Közgyűlés az érintettség okán dr. Molnár Krisztiánt, a Fejér Megyei Közgyűlés elnökét az elnök </w:t>
      </w:r>
      <w:proofErr w:type="spellStart"/>
      <w:r w:rsidRPr="00E60CFB">
        <w:rPr>
          <w:rFonts w:ascii="Arial" w:hAnsi="Arial" w:cs="Arial"/>
        </w:rPr>
        <w:t>cafetéria</w:t>
      </w:r>
      <w:proofErr w:type="spellEnd"/>
      <w:r w:rsidRPr="00E60CFB">
        <w:rPr>
          <w:rFonts w:ascii="Arial" w:hAnsi="Arial" w:cs="Arial"/>
        </w:rPr>
        <w:t xml:space="preserve"> juttatása éves megállapítása tekintetében ki</w:t>
      </w:r>
      <w:r>
        <w:rPr>
          <w:rFonts w:ascii="Arial" w:hAnsi="Arial" w:cs="Arial"/>
        </w:rPr>
        <w:t>zárta</w:t>
      </w:r>
      <w:r w:rsidRPr="00E60CFB">
        <w:rPr>
          <w:rFonts w:ascii="Arial" w:hAnsi="Arial" w:cs="Arial"/>
        </w:rPr>
        <w:t xml:space="preserve"> a szavazásból.</w:t>
      </w:r>
    </w:p>
    <w:p w:rsidR="00A27183" w:rsidRDefault="00A27183" w:rsidP="00A27183"/>
    <w:p w:rsidR="00A27183" w:rsidRDefault="00A27183" w:rsidP="00A27183"/>
    <w:p w:rsidR="00A27183" w:rsidRDefault="00A27183" w:rsidP="00A27183"/>
    <w:p w:rsidR="00A27183" w:rsidRPr="00334E24" w:rsidRDefault="00A27183" w:rsidP="00A27183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</w:t>
      </w:r>
      <w:r w:rsidRPr="00334E24">
        <w:rPr>
          <w:rFonts w:ascii="Arial" w:hAnsi="Arial" w:cs="Arial"/>
          <w:szCs w:val="32"/>
        </w:rPr>
        <w:t>. február 1</w:t>
      </w:r>
      <w:r>
        <w:rPr>
          <w:rFonts w:ascii="Arial" w:hAnsi="Arial" w:cs="Arial"/>
          <w:szCs w:val="32"/>
        </w:rPr>
        <w:t>4</w:t>
      </w:r>
      <w:r w:rsidRPr="00334E24">
        <w:rPr>
          <w:rFonts w:ascii="Arial" w:hAnsi="Arial" w:cs="Arial"/>
          <w:szCs w:val="32"/>
        </w:rPr>
        <w:t>.</w:t>
      </w:r>
    </w:p>
    <w:p w:rsidR="00A27183" w:rsidRPr="00334E24" w:rsidRDefault="00A27183" w:rsidP="00A27183">
      <w:pPr>
        <w:jc w:val="both"/>
        <w:rPr>
          <w:rFonts w:ascii="Arial" w:hAnsi="Arial" w:cs="Arial"/>
          <w:szCs w:val="32"/>
        </w:rPr>
      </w:pPr>
    </w:p>
    <w:p w:rsidR="00A27183" w:rsidRPr="00334E24" w:rsidRDefault="00A27183" w:rsidP="00A27183">
      <w:pPr>
        <w:ind w:left="567" w:hanging="567"/>
        <w:rPr>
          <w:rFonts w:ascii="Arial" w:hAnsi="Arial" w:cs="Arial"/>
        </w:rPr>
      </w:pPr>
    </w:p>
    <w:p w:rsidR="00A27183" w:rsidRPr="00334E24" w:rsidRDefault="00A27183" w:rsidP="00A27183">
      <w:pPr>
        <w:ind w:left="567" w:hanging="567"/>
        <w:rPr>
          <w:rFonts w:ascii="Arial" w:hAnsi="Arial" w:cs="Arial"/>
        </w:rPr>
      </w:pPr>
    </w:p>
    <w:p w:rsidR="00A27183" w:rsidRPr="00334E24" w:rsidRDefault="00A27183" w:rsidP="00A27183">
      <w:pPr>
        <w:ind w:left="567" w:hanging="567"/>
        <w:rPr>
          <w:rFonts w:ascii="Arial" w:hAnsi="Arial" w:cs="Arial"/>
        </w:rPr>
      </w:pPr>
    </w:p>
    <w:p w:rsidR="00A27183" w:rsidRPr="00334E24" w:rsidRDefault="00A27183" w:rsidP="00A27183">
      <w:pPr>
        <w:ind w:left="567" w:hanging="567"/>
        <w:rPr>
          <w:rFonts w:ascii="Arial" w:hAnsi="Arial" w:cs="Arial"/>
        </w:rPr>
      </w:pPr>
    </w:p>
    <w:p w:rsidR="00A27183" w:rsidRPr="00334E24" w:rsidRDefault="00A27183" w:rsidP="00A27183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334E24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A27183" w:rsidRDefault="00A27183" w:rsidP="00A27183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A27183" w:rsidRDefault="00A27183" w:rsidP="00A27183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A27183" w:rsidRDefault="00A27183" w:rsidP="00A27183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A27183" w:rsidRPr="00334E24" w:rsidRDefault="00A27183" w:rsidP="00A27183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83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5A0CA3"/>
    <w:rsid w:val="00603072"/>
    <w:rsid w:val="00637E57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27183"/>
    <w:rsid w:val="00A35DCC"/>
    <w:rsid w:val="00A50C8E"/>
    <w:rsid w:val="00A73665"/>
    <w:rsid w:val="00B6491B"/>
    <w:rsid w:val="00B81E1F"/>
    <w:rsid w:val="00B83772"/>
    <w:rsid w:val="00C205DE"/>
    <w:rsid w:val="00C927FF"/>
    <w:rsid w:val="00C928BC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FDEEF-E790-46CF-8BEF-1178C798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183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421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2019-04-29T08:27:00Z</dcterms:created>
  <dcterms:modified xsi:type="dcterms:W3CDTF">2019-04-29T08:27:00Z</dcterms:modified>
</cp:coreProperties>
</file>