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1" w:rsidRPr="00334E24" w:rsidRDefault="00761EC1" w:rsidP="00761EC1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761EC1" w:rsidRPr="00334E24" w:rsidRDefault="00761EC1" w:rsidP="00761EC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761EC1" w:rsidRPr="00334E24" w:rsidRDefault="00761EC1" w:rsidP="00761EC1">
      <w:pPr>
        <w:jc w:val="center"/>
        <w:rPr>
          <w:rFonts w:ascii="Arial" w:eastAsia="Calibri" w:hAnsi="Arial" w:cs="Arial"/>
          <w:b/>
        </w:rPr>
      </w:pPr>
    </w:p>
    <w:p w:rsidR="00761EC1" w:rsidRPr="00334E24" w:rsidRDefault="00761EC1" w:rsidP="00761EC1">
      <w:pPr>
        <w:jc w:val="center"/>
        <w:rPr>
          <w:rFonts w:ascii="Arial" w:eastAsia="Calibri" w:hAnsi="Arial" w:cs="Arial"/>
          <w:b/>
        </w:rPr>
      </w:pPr>
    </w:p>
    <w:p w:rsidR="00761EC1" w:rsidRPr="00B65CF2" w:rsidRDefault="00761EC1" w:rsidP="00761EC1">
      <w:pPr>
        <w:jc w:val="center"/>
        <w:rPr>
          <w:rFonts w:ascii="Arial" w:eastAsia="Calibri" w:hAnsi="Arial" w:cs="Arial"/>
          <w:b/>
        </w:rPr>
      </w:pPr>
    </w:p>
    <w:p w:rsidR="00761EC1" w:rsidRDefault="00761EC1" w:rsidP="00761EC1">
      <w:pPr>
        <w:jc w:val="center"/>
        <w:rPr>
          <w:rFonts w:ascii="Arial" w:hAnsi="Arial" w:cs="Arial"/>
          <w:b/>
        </w:rPr>
      </w:pPr>
      <w:proofErr w:type="gramStart"/>
      <w:r w:rsidRPr="00B65CF2">
        <w:rPr>
          <w:rFonts w:ascii="Arial" w:hAnsi="Arial" w:cs="Arial"/>
          <w:b/>
        </w:rPr>
        <w:t>a</w:t>
      </w:r>
      <w:proofErr w:type="gramEnd"/>
      <w:r w:rsidRPr="00B65CF2">
        <w:rPr>
          <w:rFonts w:ascii="Arial" w:hAnsi="Arial" w:cs="Arial"/>
          <w:b/>
        </w:rPr>
        <w:t xml:space="preserve"> Fejér Megyei Területfejlesztési Konzultációs Fórum 2019. évi működési költségeinek meghatározásáról szóló megállapodás elfogadásár</w:t>
      </w:r>
      <w:r>
        <w:rPr>
          <w:rFonts w:ascii="Arial" w:hAnsi="Arial" w:cs="Arial"/>
          <w:b/>
        </w:rPr>
        <w:t>ól</w:t>
      </w:r>
    </w:p>
    <w:p w:rsidR="00761EC1" w:rsidRDefault="00761EC1" w:rsidP="00761EC1">
      <w:pPr>
        <w:jc w:val="center"/>
        <w:rPr>
          <w:rFonts w:ascii="Arial" w:hAnsi="Arial" w:cs="Arial"/>
          <w:b/>
        </w:rPr>
      </w:pPr>
    </w:p>
    <w:p w:rsidR="00761EC1" w:rsidRDefault="00761EC1" w:rsidP="00761EC1">
      <w:pPr>
        <w:jc w:val="center"/>
        <w:rPr>
          <w:rFonts w:ascii="Arial" w:hAnsi="Arial" w:cs="Arial"/>
          <w:b/>
        </w:rPr>
      </w:pPr>
    </w:p>
    <w:p w:rsidR="00761EC1" w:rsidRDefault="00761EC1" w:rsidP="00761EC1">
      <w:pPr>
        <w:jc w:val="center"/>
        <w:rPr>
          <w:rFonts w:ascii="Arial" w:hAnsi="Arial" w:cs="Arial"/>
          <w:b/>
        </w:rPr>
      </w:pPr>
    </w:p>
    <w:p w:rsidR="00761EC1" w:rsidRPr="00220FEC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20FEC">
        <w:rPr>
          <w:rFonts w:ascii="Arial" w:hAnsi="Arial" w:cs="Arial"/>
        </w:rPr>
        <w:t>Fejér Megye</w:t>
      </w:r>
      <w:r>
        <w:rPr>
          <w:rFonts w:ascii="Arial" w:hAnsi="Arial" w:cs="Arial"/>
        </w:rPr>
        <w:t xml:space="preserve">i Közgyűlés </w:t>
      </w:r>
      <w:r w:rsidRPr="00220FEC">
        <w:rPr>
          <w:rFonts w:ascii="Arial" w:hAnsi="Arial" w:cs="Arial"/>
        </w:rPr>
        <w:t>megtárgyalta a „Javaslat a Fejér Megyei Területfejlesztési Konzultációs Fórum 201</w:t>
      </w:r>
      <w:r>
        <w:rPr>
          <w:rFonts w:ascii="Arial" w:hAnsi="Arial" w:cs="Arial"/>
        </w:rPr>
        <w:t>9</w:t>
      </w:r>
      <w:r w:rsidRPr="00220FEC">
        <w:rPr>
          <w:rFonts w:ascii="Arial" w:hAnsi="Arial" w:cs="Arial"/>
        </w:rPr>
        <w:t>. évi működési költségeinek meghatározásáról szóló megállapodás elfogadására” című előterjesztést és az alábbi határozatot hozta:</w:t>
      </w:r>
    </w:p>
    <w:p w:rsidR="00761EC1" w:rsidRPr="00B97C20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</w:p>
    <w:p w:rsidR="00761EC1" w:rsidRDefault="00761EC1" w:rsidP="00761EC1">
      <w:pPr>
        <w:pStyle w:val="Listaszerbekezds"/>
        <w:numPr>
          <w:ilvl w:val="0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>A Fejér Megyei Közgyűlés elfogadja a jelen határozat mellékletét képező a Fejér Megyei Területfej</w:t>
      </w:r>
      <w:r>
        <w:rPr>
          <w:rFonts w:ascii="Arial" w:hAnsi="Arial" w:cs="Arial"/>
        </w:rPr>
        <w:t>lesztési Konzultációs Fórum 2019</w:t>
      </w:r>
      <w:r w:rsidRPr="00B97C20">
        <w:rPr>
          <w:rFonts w:ascii="Arial" w:hAnsi="Arial" w:cs="Arial"/>
        </w:rPr>
        <w:t xml:space="preserve">. évi költségeire vonatkozó megállapodást. </w:t>
      </w:r>
    </w:p>
    <w:p w:rsidR="00761EC1" w:rsidRPr="00B97C20" w:rsidRDefault="00761EC1" w:rsidP="00761EC1">
      <w:pPr>
        <w:pStyle w:val="Listaszerbekezds"/>
        <w:ind w:left="567" w:hanging="567"/>
        <w:jc w:val="both"/>
        <w:rPr>
          <w:rFonts w:ascii="Arial" w:hAnsi="Arial" w:cs="Arial"/>
        </w:rPr>
      </w:pPr>
    </w:p>
    <w:p w:rsidR="00761EC1" w:rsidRPr="00B97C20" w:rsidRDefault="00761EC1" w:rsidP="00761EC1">
      <w:pPr>
        <w:pStyle w:val="Listaszerbekezds"/>
        <w:numPr>
          <w:ilvl w:val="0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 xml:space="preserve">A Fejér Megyei Közgyűlés felhatalmazza Elnökét </w:t>
      </w:r>
      <w:r>
        <w:rPr>
          <w:rFonts w:ascii="Arial" w:hAnsi="Arial" w:cs="Arial"/>
        </w:rPr>
        <w:t>a</w:t>
      </w:r>
      <w:r w:rsidRPr="00B97C20">
        <w:rPr>
          <w:rFonts w:ascii="Arial" w:hAnsi="Arial" w:cs="Arial"/>
        </w:rPr>
        <w:t xml:space="preserve"> megállapodás aláírására. </w:t>
      </w:r>
    </w:p>
    <w:p w:rsidR="00761EC1" w:rsidRPr="00B97C20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</w:p>
    <w:p w:rsidR="00761EC1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Felelős</w:t>
      </w:r>
      <w:r w:rsidRPr="00B97C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Dr. Molnár Krisztián</w:t>
      </w:r>
    </w:p>
    <w:p w:rsidR="00761EC1" w:rsidRDefault="00761EC1" w:rsidP="00761EC1">
      <w:pPr>
        <w:pStyle w:val="Listaszerbekezds"/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</w:t>
      </w:r>
      <w:r w:rsidRPr="00B97C20">
        <w:rPr>
          <w:rFonts w:ascii="Arial" w:hAnsi="Arial" w:cs="Arial"/>
        </w:rPr>
        <w:t xml:space="preserve">özgyűlés </w:t>
      </w:r>
      <w:r>
        <w:rPr>
          <w:rFonts w:ascii="Arial" w:hAnsi="Arial" w:cs="Arial"/>
        </w:rPr>
        <w:t>e</w:t>
      </w:r>
      <w:r w:rsidRPr="00B97C20">
        <w:rPr>
          <w:rFonts w:ascii="Arial" w:hAnsi="Arial" w:cs="Arial"/>
        </w:rPr>
        <w:t>lnöke</w:t>
      </w:r>
    </w:p>
    <w:p w:rsidR="00761EC1" w:rsidRPr="00B97C20" w:rsidRDefault="00761EC1" w:rsidP="00761EC1">
      <w:pPr>
        <w:pStyle w:val="Listaszerbekezds"/>
        <w:ind w:left="708" w:firstLine="708"/>
        <w:jc w:val="both"/>
        <w:rPr>
          <w:rFonts w:ascii="Arial" w:hAnsi="Arial" w:cs="Arial"/>
        </w:rPr>
      </w:pPr>
    </w:p>
    <w:p w:rsidR="00761EC1" w:rsidRPr="00B97C20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azonnal</w:t>
      </w:r>
      <w:r w:rsidRPr="00B97C20">
        <w:rPr>
          <w:rFonts w:ascii="Arial" w:hAnsi="Arial" w:cs="Arial"/>
        </w:rPr>
        <w:t xml:space="preserve"> </w:t>
      </w:r>
    </w:p>
    <w:p w:rsidR="00761EC1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</w:p>
    <w:p w:rsidR="00761EC1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</w:p>
    <w:p w:rsidR="00761EC1" w:rsidRPr="00334E24" w:rsidRDefault="00761EC1" w:rsidP="00761EC1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761EC1" w:rsidRPr="00334E24" w:rsidRDefault="00761EC1" w:rsidP="00761EC1">
      <w:pPr>
        <w:jc w:val="both"/>
        <w:rPr>
          <w:rFonts w:ascii="Arial" w:hAnsi="Arial" w:cs="Arial"/>
          <w:szCs w:val="32"/>
        </w:rPr>
      </w:pPr>
    </w:p>
    <w:p w:rsidR="00761EC1" w:rsidRPr="00334E24" w:rsidRDefault="00761EC1" w:rsidP="00761EC1">
      <w:pPr>
        <w:ind w:left="567" w:hanging="567"/>
        <w:rPr>
          <w:rFonts w:ascii="Arial" w:hAnsi="Arial" w:cs="Arial"/>
        </w:rPr>
      </w:pPr>
    </w:p>
    <w:p w:rsidR="00761EC1" w:rsidRPr="00334E24" w:rsidRDefault="00761EC1" w:rsidP="00761EC1">
      <w:pPr>
        <w:ind w:left="567" w:hanging="567"/>
        <w:rPr>
          <w:rFonts w:ascii="Arial" w:hAnsi="Arial" w:cs="Arial"/>
        </w:rPr>
      </w:pPr>
    </w:p>
    <w:p w:rsidR="00761EC1" w:rsidRPr="00334E24" w:rsidRDefault="00761EC1" w:rsidP="00761EC1">
      <w:pPr>
        <w:ind w:left="567" w:hanging="567"/>
        <w:rPr>
          <w:rFonts w:ascii="Arial" w:hAnsi="Arial" w:cs="Arial"/>
        </w:rPr>
      </w:pPr>
    </w:p>
    <w:p w:rsidR="00761EC1" w:rsidRPr="00334E24" w:rsidRDefault="00761EC1" w:rsidP="00761EC1">
      <w:pPr>
        <w:tabs>
          <w:tab w:val="center" w:pos="2127"/>
          <w:tab w:val="left" w:pos="4224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34E24">
        <w:rPr>
          <w:rFonts w:ascii="Arial" w:hAnsi="Arial" w:cs="Arial"/>
          <w:b/>
        </w:rPr>
        <w:t>Dr. Kovács Zoltán</w:t>
      </w:r>
      <w:r>
        <w:rPr>
          <w:rFonts w:ascii="Arial" w:hAnsi="Arial" w:cs="Arial"/>
          <w:b/>
        </w:rPr>
        <w:t xml:space="preserve"> s.k.</w:t>
      </w:r>
    </w:p>
    <w:p w:rsidR="00761EC1" w:rsidRDefault="00761EC1" w:rsidP="00761EC1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761EC1" w:rsidRDefault="00761EC1" w:rsidP="00761EC1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761EC1" w:rsidRDefault="00761EC1" w:rsidP="00761EC1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761EC1" w:rsidRPr="00334E24" w:rsidRDefault="00761EC1" w:rsidP="00761EC1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761EC1" w:rsidRPr="00B97C20" w:rsidRDefault="00761EC1" w:rsidP="00761EC1">
      <w:pPr>
        <w:pStyle w:val="Listaszerbekezds"/>
        <w:ind w:left="0"/>
        <w:jc w:val="both"/>
        <w:rPr>
          <w:rFonts w:ascii="Arial" w:hAnsi="Arial"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1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61EC1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C150-01BA-4459-9833-76B4CDB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EC1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2019-04-29T08:30:00Z</dcterms:created>
  <dcterms:modified xsi:type="dcterms:W3CDTF">2019-04-29T08:30:00Z</dcterms:modified>
</cp:coreProperties>
</file>