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54" w:rsidRPr="00F55554" w:rsidRDefault="00F55554" w:rsidP="00F55554">
      <w:pPr>
        <w:ind w:left="0"/>
        <w:jc w:val="center"/>
        <w:rPr>
          <w:rFonts w:eastAsia="Calibri"/>
          <w:b/>
          <w:szCs w:val="24"/>
          <w:lang w:eastAsia="hu-HU"/>
        </w:rPr>
      </w:pPr>
      <w:r w:rsidRPr="00F55554">
        <w:rPr>
          <w:rFonts w:eastAsia="Calibri"/>
          <w:b/>
          <w:szCs w:val="24"/>
          <w:lang w:eastAsia="hu-HU"/>
        </w:rPr>
        <w:t>Fejér Megyei Önkormányzat Közgyűlésének</w:t>
      </w:r>
    </w:p>
    <w:p w:rsidR="00F55554" w:rsidRPr="00F55554" w:rsidRDefault="00F55554" w:rsidP="00F55554">
      <w:pPr>
        <w:ind w:left="0"/>
        <w:jc w:val="center"/>
        <w:rPr>
          <w:rFonts w:eastAsia="Calibri"/>
          <w:b/>
          <w:szCs w:val="24"/>
          <w:lang w:eastAsia="hu-HU"/>
        </w:rPr>
      </w:pPr>
      <w:r w:rsidRPr="00F55554">
        <w:rPr>
          <w:rFonts w:eastAsia="Calibri"/>
          <w:b/>
          <w:szCs w:val="24"/>
          <w:lang w:eastAsia="hu-HU"/>
        </w:rPr>
        <w:t>100/2019. (IV.30.) önkormányzati határozata</w:t>
      </w:r>
    </w:p>
    <w:p w:rsidR="00F55554" w:rsidRPr="00F55554" w:rsidRDefault="00F55554" w:rsidP="00F55554">
      <w:pPr>
        <w:ind w:left="0"/>
        <w:jc w:val="center"/>
        <w:rPr>
          <w:rFonts w:eastAsia="Calibri"/>
          <w:b/>
          <w:szCs w:val="24"/>
          <w:lang w:eastAsia="hu-HU"/>
        </w:rPr>
      </w:pPr>
    </w:p>
    <w:p w:rsidR="00F55554" w:rsidRPr="00F55554" w:rsidRDefault="00F55554" w:rsidP="00F55554">
      <w:pPr>
        <w:ind w:left="0"/>
        <w:jc w:val="center"/>
        <w:rPr>
          <w:rFonts w:eastAsia="Calibri"/>
          <w:b/>
          <w:szCs w:val="24"/>
          <w:lang w:eastAsia="hu-HU"/>
        </w:rPr>
      </w:pPr>
    </w:p>
    <w:p w:rsidR="00F55554" w:rsidRPr="00F55554" w:rsidRDefault="00F55554" w:rsidP="00F55554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F55554" w:rsidRPr="00F55554" w:rsidRDefault="00F55554" w:rsidP="00F55554">
      <w:pPr>
        <w:tabs>
          <w:tab w:val="center" w:pos="2127"/>
          <w:tab w:val="center" w:pos="7088"/>
        </w:tabs>
        <w:ind w:left="0"/>
        <w:jc w:val="center"/>
        <w:rPr>
          <w:rFonts w:eastAsia="Times New Roman"/>
          <w:b/>
          <w:szCs w:val="24"/>
          <w:lang w:eastAsia="hu-HU"/>
        </w:rPr>
      </w:pPr>
      <w:proofErr w:type="gramStart"/>
      <w:r w:rsidRPr="00F55554">
        <w:rPr>
          <w:rFonts w:eastAsia="Times New Roman"/>
          <w:b/>
          <w:szCs w:val="24"/>
          <w:lang w:eastAsia="hu-HU"/>
        </w:rPr>
        <w:t>a</w:t>
      </w:r>
      <w:proofErr w:type="gramEnd"/>
      <w:r w:rsidRPr="00F55554">
        <w:rPr>
          <w:rFonts w:eastAsia="Times New Roman"/>
          <w:b/>
          <w:szCs w:val="24"/>
          <w:lang w:eastAsia="hu-HU"/>
        </w:rPr>
        <w:t xml:space="preserve"> Székesfehérvári Közigazgatási és Munkaügyi Bíróságra ülnök megválasztásáról</w:t>
      </w:r>
    </w:p>
    <w:p w:rsidR="00F55554" w:rsidRPr="00F55554" w:rsidRDefault="00F55554" w:rsidP="00F55554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F55554" w:rsidRPr="00F55554" w:rsidRDefault="00F55554" w:rsidP="00F55554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F55554" w:rsidRPr="00F55554" w:rsidRDefault="00F55554" w:rsidP="00F55554">
      <w:pPr>
        <w:ind w:left="0"/>
        <w:rPr>
          <w:rFonts w:eastAsia="Times New Roman"/>
          <w:szCs w:val="24"/>
          <w:lang w:eastAsia="hu-HU"/>
        </w:rPr>
      </w:pPr>
      <w:r w:rsidRPr="00F55554">
        <w:rPr>
          <w:rFonts w:eastAsia="Times New Roman"/>
          <w:szCs w:val="24"/>
          <w:lang w:eastAsia="hu-HU"/>
        </w:rPr>
        <w:t xml:space="preserve">A Fejér Megye Közgyűlés a Székesfehérvári Közigazgatási és Munkaügyi Bíróságra ülnöknek </w:t>
      </w:r>
    </w:p>
    <w:p w:rsidR="00F55554" w:rsidRPr="00F55554" w:rsidRDefault="00F55554" w:rsidP="00F55554">
      <w:pPr>
        <w:ind w:left="0"/>
        <w:rPr>
          <w:rFonts w:eastAsia="Times New Roman"/>
          <w:szCs w:val="24"/>
          <w:lang w:eastAsia="hu-HU"/>
        </w:rPr>
      </w:pPr>
    </w:p>
    <w:p w:rsidR="00F55554" w:rsidRPr="00F55554" w:rsidRDefault="00F55554" w:rsidP="00F55554">
      <w:pPr>
        <w:ind w:left="0"/>
        <w:jc w:val="center"/>
        <w:rPr>
          <w:rFonts w:eastAsia="Times New Roman"/>
          <w:b/>
          <w:szCs w:val="24"/>
          <w:lang w:eastAsia="hu-HU"/>
        </w:rPr>
      </w:pPr>
      <w:r w:rsidRPr="00F55554">
        <w:rPr>
          <w:rFonts w:eastAsia="Times New Roman"/>
          <w:b/>
          <w:szCs w:val="24"/>
          <w:lang w:eastAsia="hu-HU"/>
        </w:rPr>
        <w:t>Simon Veronikát</w:t>
      </w:r>
    </w:p>
    <w:p w:rsidR="00F55554" w:rsidRPr="00F55554" w:rsidRDefault="00F55554" w:rsidP="00F55554">
      <w:pPr>
        <w:ind w:left="0"/>
        <w:rPr>
          <w:rFonts w:eastAsia="Times New Roman"/>
          <w:szCs w:val="24"/>
          <w:lang w:eastAsia="hu-HU"/>
        </w:rPr>
      </w:pPr>
    </w:p>
    <w:p w:rsidR="00F55554" w:rsidRPr="00F55554" w:rsidRDefault="00F55554" w:rsidP="00F55554">
      <w:pPr>
        <w:ind w:left="0"/>
        <w:rPr>
          <w:rFonts w:eastAsia="Times New Roman"/>
          <w:szCs w:val="24"/>
          <w:lang w:eastAsia="hu-HU"/>
        </w:rPr>
      </w:pPr>
      <w:proofErr w:type="gramStart"/>
      <w:r w:rsidRPr="00F55554">
        <w:rPr>
          <w:rFonts w:eastAsia="Times New Roman"/>
          <w:szCs w:val="24"/>
          <w:lang w:eastAsia="hu-HU"/>
        </w:rPr>
        <w:t>választotta</w:t>
      </w:r>
      <w:proofErr w:type="gramEnd"/>
      <w:r w:rsidRPr="00F55554">
        <w:rPr>
          <w:rFonts w:eastAsia="Times New Roman"/>
          <w:szCs w:val="24"/>
          <w:lang w:eastAsia="hu-HU"/>
        </w:rPr>
        <w:t xml:space="preserve"> meg.</w:t>
      </w:r>
    </w:p>
    <w:p w:rsidR="00F55554" w:rsidRPr="00F55554" w:rsidRDefault="00F55554" w:rsidP="00F55554">
      <w:pPr>
        <w:ind w:left="0"/>
        <w:rPr>
          <w:rFonts w:eastAsia="Times New Roman"/>
          <w:szCs w:val="24"/>
          <w:lang w:eastAsia="hu-HU"/>
        </w:rPr>
      </w:pPr>
    </w:p>
    <w:p w:rsidR="00F55554" w:rsidRPr="00F55554" w:rsidRDefault="00F55554" w:rsidP="00F55554">
      <w:pPr>
        <w:ind w:left="0"/>
        <w:rPr>
          <w:rFonts w:eastAsia="Times New Roman"/>
          <w:szCs w:val="24"/>
          <w:lang w:eastAsia="hu-HU"/>
        </w:rPr>
      </w:pPr>
      <w:r w:rsidRPr="00F55554">
        <w:rPr>
          <w:rFonts w:eastAsia="Times New Roman"/>
          <w:szCs w:val="24"/>
          <w:lang w:eastAsia="hu-HU"/>
        </w:rPr>
        <w:t>A Közgyűlés felkéri Elnökét, hogy döntéséről a Székesfehérvári Törvényszék Elnökét a határozat megküldésével tájékoztassa.</w:t>
      </w:r>
    </w:p>
    <w:p w:rsidR="00F55554" w:rsidRPr="00F55554" w:rsidRDefault="00F55554" w:rsidP="00F55554">
      <w:pPr>
        <w:tabs>
          <w:tab w:val="left" w:pos="1276"/>
        </w:tabs>
        <w:ind w:left="0"/>
        <w:rPr>
          <w:rFonts w:eastAsia="Times New Roman"/>
          <w:szCs w:val="24"/>
          <w:u w:val="single"/>
          <w:lang w:eastAsia="hu-HU"/>
        </w:rPr>
      </w:pPr>
    </w:p>
    <w:p w:rsidR="00F55554" w:rsidRPr="00F55554" w:rsidRDefault="00F55554" w:rsidP="00F55554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F55554">
        <w:rPr>
          <w:rFonts w:eastAsia="Times New Roman"/>
          <w:szCs w:val="24"/>
          <w:u w:val="single"/>
          <w:lang w:eastAsia="hu-HU"/>
        </w:rPr>
        <w:t>Felelős</w:t>
      </w:r>
      <w:r w:rsidRPr="00F55554">
        <w:rPr>
          <w:rFonts w:eastAsia="Times New Roman"/>
          <w:szCs w:val="24"/>
          <w:lang w:eastAsia="hu-HU"/>
        </w:rPr>
        <w:t xml:space="preserve">: </w:t>
      </w:r>
      <w:r w:rsidRPr="00F55554">
        <w:rPr>
          <w:rFonts w:eastAsia="Times New Roman"/>
          <w:szCs w:val="24"/>
          <w:lang w:eastAsia="hu-HU"/>
        </w:rPr>
        <w:tab/>
        <w:t>Dr. Molnár Krisztián</w:t>
      </w:r>
    </w:p>
    <w:p w:rsidR="00F55554" w:rsidRPr="00F55554" w:rsidRDefault="00F55554" w:rsidP="00F55554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F55554">
        <w:rPr>
          <w:rFonts w:eastAsia="Times New Roman"/>
          <w:szCs w:val="24"/>
          <w:lang w:eastAsia="hu-HU"/>
        </w:rPr>
        <w:tab/>
      </w:r>
      <w:proofErr w:type="gramStart"/>
      <w:r w:rsidRPr="00F55554">
        <w:rPr>
          <w:rFonts w:eastAsia="Times New Roman"/>
          <w:szCs w:val="24"/>
          <w:lang w:eastAsia="hu-HU"/>
        </w:rPr>
        <w:t>a</w:t>
      </w:r>
      <w:proofErr w:type="gramEnd"/>
      <w:r w:rsidRPr="00F55554">
        <w:rPr>
          <w:rFonts w:eastAsia="Times New Roman"/>
          <w:szCs w:val="24"/>
          <w:lang w:eastAsia="hu-HU"/>
        </w:rPr>
        <w:t xml:space="preserve"> közgyűlés elnöke</w:t>
      </w:r>
    </w:p>
    <w:p w:rsidR="00F55554" w:rsidRPr="00F55554" w:rsidRDefault="00F55554" w:rsidP="00F55554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</w:p>
    <w:p w:rsidR="00F55554" w:rsidRPr="00F55554" w:rsidRDefault="00F55554" w:rsidP="00F55554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F55554">
        <w:rPr>
          <w:rFonts w:eastAsia="Times New Roman"/>
          <w:szCs w:val="24"/>
          <w:u w:val="single"/>
          <w:lang w:eastAsia="hu-HU"/>
        </w:rPr>
        <w:t>Határidő</w:t>
      </w:r>
      <w:r w:rsidRPr="00F55554">
        <w:rPr>
          <w:rFonts w:eastAsia="Times New Roman"/>
          <w:szCs w:val="24"/>
          <w:lang w:eastAsia="hu-HU"/>
        </w:rPr>
        <w:t xml:space="preserve">: </w:t>
      </w:r>
      <w:r w:rsidRPr="00F55554">
        <w:rPr>
          <w:rFonts w:eastAsia="Times New Roman"/>
          <w:szCs w:val="24"/>
          <w:lang w:eastAsia="hu-HU"/>
        </w:rPr>
        <w:tab/>
        <w:t>azonnal</w:t>
      </w:r>
    </w:p>
    <w:p w:rsidR="00F55554" w:rsidRPr="00F55554" w:rsidRDefault="00F55554" w:rsidP="00F55554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F55554" w:rsidRPr="00F55554" w:rsidRDefault="00F55554" w:rsidP="00F55554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F55554" w:rsidRPr="00F55554" w:rsidRDefault="00F55554" w:rsidP="00F55554">
      <w:pPr>
        <w:ind w:left="0"/>
        <w:rPr>
          <w:rFonts w:eastAsia="Times New Roman"/>
          <w:szCs w:val="32"/>
          <w:lang w:eastAsia="hu-HU"/>
        </w:rPr>
      </w:pPr>
      <w:r w:rsidRPr="00F55554">
        <w:rPr>
          <w:rFonts w:eastAsia="Times New Roman"/>
          <w:szCs w:val="32"/>
          <w:lang w:eastAsia="hu-HU"/>
        </w:rPr>
        <w:t>Székesfehérvár, 2019. április 30.</w:t>
      </w:r>
    </w:p>
    <w:p w:rsidR="00F55554" w:rsidRPr="00F55554" w:rsidRDefault="00F55554" w:rsidP="00F55554">
      <w:pPr>
        <w:ind w:left="0"/>
        <w:rPr>
          <w:rFonts w:eastAsia="Times New Roman"/>
          <w:szCs w:val="32"/>
          <w:lang w:eastAsia="hu-HU"/>
        </w:rPr>
      </w:pPr>
    </w:p>
    <w:p w:rsidR="00F55554" w:rsidRPr="00F55554" w:rsidRDefault="00F55554" w:rsidP="00F55554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F55554" w:rsidRPr="00F55554" w:rsidRDefault="00F55554" w:rsidP="00F55554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F55554" w:rsidRPr="00F55554" w:rsidRDefault="00F55554" w:rsidP="00F55554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F55554" w:rsidRPr="00F55554" w:rsidRDefault="00F55554" w:rsidP="00F55554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F55554" w:rsidRPr="00F55554" w:rsidRDefault="00F55554" w:rsidP="00F55554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b/>
          <w:szCs w:val="24"/>
          <w:lang w:eastAsia="hu-HU"/>
        </w:rPr>
      </w:pPr>
      <w:r w:rsidRPr="00F55554">
        <w:rPr>
          <w:rFonts w:eastAsia="Times New Roman"/>
          <w:b/>
          <w:szCs w:val="24"/>
          <w:lang w:eastAsia="hu-HU"/>
        </w:rPr>
        <w:tab/>
        <w:t>Dr. Molnár Krisztián</w:t>
      </w:r>
      <w:r w:rsidRPr="00F55554">
        <w:rPr>
          <w:rFonts w:eastAsia="Times New Roman"/>
          <w:b/>
          <w:szCs w:val="24"/>
          <w:lang w:eastAsia="hu-HU"/>
        </w:rPr>
        <w:tab/>
        <w:t>Dr. Kovács Zoltán</w:t>
      </w:r>
    </w:p>
    <w:p w:rsidR="00F55554" w:rsidRPr="00F55554" w:rsidRDefault="00F55554" w:rsidP="00F55554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  <w:r w:rsidRPr="00F55554">
        <w:rPr>
          <w:rFonts w:eastAsia="Times New Roman"/>
          <w:szCs w:val="24"/>
          <w:lang w:eastAsia="hu-HU"/>
        </w:rPr>
        <w:tab/>
      </w:r>
      <w:proofErr w:type="gramStart"/>
      <w:r w:rsidRPr="00F55554">
        <w:rPr>
          <w:rFonts w:eastAsia="Times New Roman"/>
          <w:szCs w:val="24"/>
          <w:lang w:eastAsia="hu-HU"/>
        </w:rPr>
        <w:t>a</w:t>
      </w:r>
      <w:proofErr w:type="gramEnd"/>
      <w:r w:rsidRPr="00F55554">
        <w:rPr>
          <w:rFonts w:eastAsia="Times New Roman"/>
          <w:szCs w:val="24"/>
          <w:lang w:eastAsia="hu-HU"/>
        </w:rPr>
        <w:t xml:space="preserve"> közgyűlés elnöke </w:t>
      </w:r>
      <w:r w:rsidRPr="00F55554">
        <w:rPr>
          <w:rFonts w:eastAsia="Times New Roman"/>
          <w:szCs w:val="24"/>
          <w:lang w:eastAsia="hu-HU"/>
        </w:rPr>
        <w:tab/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54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55554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34A46-7DDA-47F2-A627-28E0226B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528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2019-07-23T07:11:00Z</dcterms:created>
  <dcterms:modified xsi:type="dcterms:W3CDTF">2019-07-23T07:11:00Z</dcterms:modified>
</cp:coreProperties>
</file>