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A9" w:rsidRDefault="00D33FA9" w:rsidP="00D33FA9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D33FA9" w:rsidRDefault="00D33FA9" w:rsidP="00D33FA9">
      <w:pPr>
        <w:jc w:val="center"/>
        <w:rPr>
          <w:rFonts w:cs="Arial"/>
          <w:b/>
        </w:rPr>
      </w:pPr>
      <w:r>
        <w:rPr>
          <w:rFonts w:cs="Arial"/>
          <w:b/>
        </w:rPr>
        <w:t>214/2019. (XI.07.) határozata</w:t>
      </w:r>
    </w:p>
    <w:p w:rsidR="00D33FA9" w:rsidRDefault="00D33FA9" w:rsidP="00D33FA9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D33FA9" w:rsidRDefault="00D33FA9" w:rsidP="00D33FA9">
      <w:pPr>
        <w:tabs>
          <w:tab w:val="left" w:pos="1113"/>
        </w:tabs>
        <w:jc w:val="both"/>
      </w:pPr>
    </w:p>
    <w:p w:rsidR="00D33FA9" w:rsidRDefault="00D33FA9" w:rsidP="00D33FA9">
      <w:pPr>
        <w:tabs>
          <w:tab w:val="left" w:pos="1113"/>
        </w:tabs>
        <w:jc w:val="both"/>
      </w:pPr>
    </w:p>
    <w:p w:rsidR="00D33FA9" w:rsidRPr="00F80C1B" w:rsidRDefault="00D33FA9" w:rsidP="00D33FA9">
      <w:pPr>
        <w:tabs>
          <w:tab w:val="left" w:pos="1113"/>
        </w:tabs>
        <w:jc w:val="center"/>
        <w:rPr>
          <w:b/>
        </w:rPr>
      </w:pPr>
      <w:proofErr w:type="gramStart"/>
      <w:r w:rsidRPr="00F80C1B">
        <w:rPr>
          <w:b/>
        </w:rPr>
        <w:t>a</w:t>
      </w:r>
      <w:proofErr w:type="gramEnd"/>
      <w:r w:rsidRPr="00F80C1B">
        <w:rPr>
          <w:b/>
        </w:rPr>
        <w:t xml:space="preserve"> </w:t>
      </w:r>
      <w:r>
        <w:rPr>
          <w:b/>
        </w:rPr>
        <w:t xml:space="preserve">Területi- és Településfejlesztési Operatív Program Döntés-előkészítő Bizottságába </w:t>
      </w:r>
      <w:r w:rsidRPr="00F80C1B">
        <w:rPr>
          <w:b/>
        </w:rPr>
        <w:t>történő delegálásról</w:t>
      </w:r>
    </w:p>
    <w:p w:rsidR="00D33FA9" w:rsidRDefault="00D33FA9" w:rsidP="00D33FA9">
      <w:pPr>
        <w:tabs>
          <w:tab w:val="left" w:pos="1113"/>
        </w:tabs>
        <w:jc w:val="both"/>
      </w:pPr>
    </w:p>
    <w:p w:rsidR="00D33FA9" w:rsidRDefault="00D33FA9" w:rsidP="00D33FA9">
      <w:pPr>
        <w:tabs>
          <w:tab w:val="left" w:pos="1113"/>
        </w:tabs>
        <w:jc w:val="both"/>
      </w:pPr>
    </w:p>
    <w:p w:rsidR="00D33FA9" w:rsidRDefault="00D33FA9" w:rsidP="00D33FA9">
      <w:pPr>
        <w:tabs>
          <w:tab w:val="left" w:pos="1113"/>
        </w:tabs>
        <w:jc w:val="both"/>
      </w:pPr>
    </w:p>
    <w:p w:rsidR="00D33FA9" w:rsidRPr="00F80C1B" w:rsidRDefault="00D33FA9" w:rsidP="00D33FA9">
      <w:pPr>
        <w:jc w:val="both"/>
        <w:rPr>
          <w:rFonts w:eastAsia="Times New Roman" w:cs="Arial"/>
          <w:lang w:eastAsia="hu-HU"/>
        </w:rPr>
      </w:pPr>
      <w:r w:rsidRPr="00F80C1B">
        <w:rPr>
          <w:rFonts w:eastAsia="Times New Roman" w:cs="Arial"/>
          <w:lang w:eastAsia="hu-HU"/>
        </w:rPr>
        <w:t>Fejér Megye Közgyűlése megtárgyalta a „Javaslat a különböző szervezetekben a Fejér Megyei Önkormányzat képviseletét ellátó delegált személyekre” c. előterjesztést és az alábbi határozatot hozta:</w:t>
      </w:r>
    </w:p>
    <w:p w:rsidR="00D33FA9" w:rsidRDefault="00D33FA9" w:rsidP="00D33FA9">
      <w:pPr>
        <w:tabs>
          <w:tab w:val="left" w:pos="1113"/>
        </w:tabs>
        <w:jc w:val="both"/>
      </w:pPr>
    </w:p>
    <w:p w:rsidR="00D33FA9" w:rsidRPr="00F80C1B" w:rsidRDefault="00D33FA9" w:rsidP="00D33FA9">
      <w:pPr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A </w:t>
      </w:r>
      <w:r w:rsidRPr="00F80C1B">
        <w:rPr>
          <w:rFonts w:eastAsia="Times New Roman" w:cs="Arial"/>
          <w:lang w:eastAsia="hu-HU"/>
        </w:rPr>
        <w:t>Fejér Megye</w:t>
      </w:r>
      <w:r>
        <w:rPr>
          <w:rFonts w:eastAsia="Times New Roman" w:cs="Arial"/>
          <w:lang w:eastAsia="hu-HU"/>
        </w:rPr>
        <w:t xml:space="preserve">i Közgyűlés </w:t>
      </w:r>
      <w:r w:rsidRPr="00F80C1B">
        <w:rPr>
          <w:rFonts w:eastAsia="Times New Roman" w:cs="Arial"/>
          <w:lang w:eastAsia="hu-HU"/>
        </w:rPr>
        <w:t xml:space="preserve">a Fejér Megyei Önkormányzat illetőleg a Közgyűlés képviseletére </w:t>
      </w:r>
      <w:r w:rsidRPr="00F80C1B">
        <w:t>a Területi- és Településfejlesztési Operatív Program Döntés-előkészítő Bizottságába</w:t>
      </w:r>
      <w:r>
        <w:t xml:space="preserve"> Dr. Molnár Krisztiánt, a Fejér Megyei Közgyűlés elnökét delegálta.</w:t>
      </w:r>
    </w:p>
    <w:p w:rsidR="00D33FA9" w:rsidRDefault="00D33FA9" w:rsidP="00D33FA9">
      <w:pPr>
        <w:tabs>
          <w:tab w:val="left" w:pos="1113"/>
        </w:tabs>
        <w:jc w:val="both"/>
      </w:pPr>
    </w:p>
    <w:p w:rsidR="00D33FA9" w:rsidRDefault="00D33FA9" w:rsidP="00D33FA9">
      <w:pPr>
        <w:jc w:val="both"/>
      </w:pPr>
      <w:r>
        <w:t>A delegált tag megbízatása visszavonásig, de legfeljebb a közgyűlés megbízatásának időtartamáig szól.</w:t>
      </w:r>
    </w:p>
    <w:p w:rsidR="00D33FA9" w:rsidRDefault="00D33FA9" w:rsidP="00D33FA9">
      <w:pPr>
        <w:tabs>
          <w:tab w:val="left" w:pos="1113"/>
        </w:tabs>
        <w:jc w:val="both"/>
      </w:pPr>
    </w:p>
    <w:p w:rsidR="00D33FA9" w:rsidRPr="00D129F6" w:rsidRDefault="00D33FA9" w:rsidP="00D33FA9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Felelős</w:t>
      </w:r>
      <w:r w:rsidRPr="00D129F6">
        <w:t xml:space="preserve">: </w:t>
      </w:r>
      <w:r w:rsidRPr="00D129F6">
        <w:tab/>
      </w:r>
      <w:r>
        <w:t>Dr. Molnár Krisztián</w:t>
      </w:r>
    </w:p>
    <w:p w:rsidR="00D33FA9" w:rsidRPr="00D129F6" w:rsidRDefault="00D33FA9" w:rsidP="00D33FA9">
      <w:pPr>
        <w:tabs>
          <w:tab w:val="left" w:pos="1276"/>
        </w:tabs>
        <w:ind w:left="1276" w:hanging="1276"/>
        <w:jc w:val="both"/>
      </w:pPr>
      <w:r w:rsidRPr="00D129F6">
        <w:tab/>
      </w:r>
      <w:proofErr w:type="gramStart"/>
      <w:r w:rsidRPr="00D129F6">
        <w:t>a</w:t>
      </w:r>
      <w:proofErr w:type="gramEnd"/>
      <w:r w:rsidRPr="00D129F6">
        <w:t xml:space="preserve"> közgyűlés elnöke</w:t>
      </w:r>
    </w:p>
    <w:p w:rsidR="00D33FA9" w:rsidRPr="00D129F6" w:rsidRDefault="00D33FA9" w:rsidP="00D33FA9">
      <w:pPr>
        <w:tabs>
          <w:tab w:val="left" w:pos="1276"/>
        </w:tabs>
        <w:ind w:left="1276" w:hanging="1276"/>
        <w:jc w:val="both"/>
      </w:pPr>
    </w:p>
    <w:p w:rsidR="00D33FA9" w:rsidRPr="00D129F6" w:rsidRDefault="00D33FA9" w:rsidP="00D33FA9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Határidő</w:t>
      </w:r>
      <w:r w:rsidRPr="00D129F6">
        <w:t xml:space="preserve">: </w:t>
      </w:r>
      <w:r>
        <w:tab/>
        <w:t xml:space="preserve">2019. november 30. </w:t>
      </w:r>
    </w:p>
    <w:p w:rsidR="00D33FA9" w:rsidRDefault="00D33FA9" w:rsidP="00D33FA9"/>
    <w:p w:rsidR="00D33FA9" w:rsidRDefault="00D33FA9" w:rsidP="00D33FA9"/>
    <w:p w:rsidR="00D33FA9" w:rsidRPr="00043E6E" w:rsidRDefault="00D33FA9" w:rsidP="00D33FA9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D33FA9" w:rsidRPr="00043E6E" w:rsidRDefault="00D33FA9" w:rsidP="00D33FA9">
      <w:pPr>
        <w:tabs>
          <w:tab w:val="center" w:pos="2127"/>
          <w:tab w:val="center" w:pos="7088"/>
          <w:tab w:val="left" w:pos="7230"/>
        </w:tabs>
      </w:pPr>
    </w:p>
    <w:p w:rsidR="00D33FA9" w:rsidRDefault="00D33FA9" w:rsidP="00D33FA9">
      <w:pPr>
        <w:tabs>
          <w:tab w:val="center" w:pos="2127"/>
          <w:tab w:val="center" w:pos="7088"/>
          <w:tab w:val="left" w:pos="7230"/>
        </w:tabs>
      </w:pPr>
    </w:p>
    <w:p w:rsidR="00D33FA9" w:rsidRDefault="00D33FA9" w:rsidP="00D33FA9">
      <w:pPr>
        <w:tabs>
          <w:tab w:val="center" w:pos="2127"/>
          <w:tab w:val="center" w:pos="7088"/>
          <w:tab w:val="left" w:pos="7230"/>
        </w:tabs>
      </w:pPr>
    </w:p>
    <w:p w:rsidR="00D33FA9" w:rsidRPr="00043E6E" w:rsidRDefault="00D33FA9" w:rsidP="00D33FA9">
      <w:pPr>
        <w:tabs>
          <w:tab w:val="center" w:pos="2127"/>
          <w:tab w:val="center" w:pos="7088"/>
          <w:tab w:val="left" w:pos="7230"/>
        </w:tabs>
      </w:pPr>
    </w:p>
    <w:p w:rsidR="00D33FA9" w:rsidRPr="00043E6E" w:rsidRDefault="00D33FA9" w:rsidP="00D33FA9">
      <w:pPr>
        <w:tabs>
          <w:tab w:val="center" w:pos="2127"/>
          <w:tab w:val="center" w:pos="7088"/>
          <w:tab w:val="left" w:pos="7230"/>
        </w:tabs>
      </w:pPr>
    </w:p>
    <w:p w:rsidR="00D33FA9" w:rsidRPr="00043E6E" w:rsidRDefault="00D33FA9" w:rsidP="00D33FA9">
      <w:pPr>
        <w:tabs>
          <w:tab w:val="center" w:pos="2127"/>
          <w:tab w:val="center" w:pos="7088"/>
          <w:tab w:val="left" w:pos="7230"/>
        </w:tabs>
      </w:pPr>
    </w:p>
    <w:p w:rsidR="00D33FA9" w:rsidRPr="00043E6E" w:rsidRDefault="00D33FA9" w:rsidP="00D33FA9">
      <w:pPr>
        <w:tabs>
          <w:tab w:val="center" w:pos="2127"/>
          <w:tab w:val="center" w:pos="7088"/>
          <w:tab w:val="left" w:pos="7230"/>
        </w:tabs>
      </w:pPr>
    </w:p>
    <w:p w:rsidR="00D33FA9" w:rsidRPr="00043E6E" w:rsidRDefault="00D33FA9" w:rsidP="00D33FA9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D33FA9" w:rsidRDefault="00D33FA9" w:rsidP="00D33FA9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D33FA9" w:rsidRDefault="00D33FA9" w:rsidP="00D33FA9">
      <w:pPr>
        <w:tabs>
          <w:tab w:val="center" w:pos="2127"/>
          <w:tab w:val="center" w:pos="7088"/>
        </w:tabs>
      </w:pPr>
    </w:p>
    <w:p w:rsidR="00D33FA9" w:rsidRDefault="00D33FA9" w:rsidP="00D33FA9">
      <w:pPr>
        <w:tabs>
          <w:tab w:val="center" w:pos="2127"/>
          <w:tab w:val="center" w:pos="7088"/>
        </w:tabs>
      </w:pPr>
    </w:p>
    <w:p w:rsidR="00D33FA9" w:rsidRDefault="00D33FA9" w:rsidP="00D33FA9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D33FA9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A9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33FA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87CD3-6EAF-4157-9C21-6E64DC35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FA9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846</Characters>
  <Application>Microsoft Office Word</Application>
  <DocSecurity>0</DocSecurity>
  <Lines>7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2019-12-11T07:05:00Z</dcterms:created>
  <dcterms:modified xsi:type="dcterms:W3CDTF">2019-12-11T07:05:00Z</dcterms:modified>
</cp:coreProperties>
</file>