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B1" w:rsidRDefault="00AF08B1" w:rsidP="00AF08B1">
      <w:pPr>
        <w:pageBreakBefore/>
        <w:suppressAutoHyphens w:val="0"/>
        <w:rPr>
          <w:b/>
          <w:szCs w:val="24"/>
        </w:rPr>
      </w:pPr>
    </w:p>
    <w:p w:rsidR="00AF08B1" w:rsidRDefault="00AF08B1" w:rsidP="00AF08B1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AF08B1" w:rsidRDefault="00AF08B1" w:rsidP="00AF08B1">
      <w:pPr>
        <w:jc w:val="center"/>
        <w:rPr>
          <w:b/>
          <w:szCs w:val="24"/>
        </w:rPr>
      </w:pPr>
      <w:r>
        <w:rPr>
          <w:b/>
          <w:szCs w:val="24"/>
        </w:rPr>
        <w:t>236/2019. (XI.21.) határozata</w:t>
      </w:r>
    </w:p>
    <w:p w:rsidR="00AF08B1" w:rsidRDefault="00AF08B1" w:rsidP="00AF08B1">
      <w:pPr>
        <w:jc w:val="both"/>
        <w:rPr>
          <w:szCs w:val="24"/>
        </w:rPr>
      </w:pPr>
    </w:p>
    <w:p w:rsidR="00AF08B1" w:rsidRDefault="00AF08B1" w:rsidP="00AF08B1">
      <w:pPr>
        <w:jc w:val="center"/>
      </w:pPr>
      <w:proofErr w:type="gramStart"/>
      <w:r>
        <w:rPr>
          <w:rFonts w:eastAsia="Arial"/>
          <w:b/>
          <w:color w:val="000000"/>
          <w:szCs w:val="24"/>
        </w:rPr>
        <w:t>az</w:t>
      </w:r>
      <w:proofErr w:type="gramEnd"/>
      <w:r>
        <w:rPr>
          <w:rFonts w:eastAsia="Arial"/>
          <w:b/>
          <w:color w:val="000000"/>
          <w:szCs w:val="24"/>
        </w:rPr>
        <w:t xml:space="preserve"> </w:t>
      </w:r>
      <w:proofErr w:type="spellStart"/>
      <w:r>
        <w:rPr>
          <w:rFonts w:eastAsia="Times New Roman"/>
          <w:b/>
          <w:color w:val="000000"/>
          <w:szCs w:val="24"/>
          <w:lang w:eastAsia="hu-HU"/>
        </w:rPr>
        <w:t>Albensis</w:t>
      </w:r>
      <w:proofErr w:type="spellEnd"/>
      <w:r>
        <w:rPr>
          <w:rFonts w:eastAsia="Times New Roman"/>
          <w:b/>
          <w:color w:val="000000"/>
          <w:szCs w:val="24"/>
          <w:lang w:eastAsia="hu-HU"/>
        </w:rPr>
        <w:t xml:space="preserve"> Fejér Megyei Területfejlesztési Nonprofit Kft. alapító okiratának módosításáról</w:t>
      </w:r>
    </w:p>
    <w:p w:rsidR="00AF08B1" w:rsidRDefault="00AF08B1" w:rsidP="00AF08B1">
      <w:pPr>
        <w:jc w:val="both"/>
        <w:rPr>
          <w:rFonts w:eastAsia="Times New Roman"/>
          <w:b/>
          <w:color w:val="000000"/>
          <w:szCs w:val="24"/>
          <w:lang w:eastAsia="hu-HU"/>
        </w:rPr>
      </w:pPr>
    </w:p>
    <w:p w:rsidR="00AF08B1" w:rsidRDefault="00AF08B1" w:rsidP="00AF08B1">
      <w:pPr>
        <w:tabs>
          <w:tab w:val="left" w:pos="567"/>
        </w:tabs>
        <w:jc w:val="both"/>
      </w:pPr>
      <w:r>
        <w:rPr>
          <w:rFonts w:eastAsia="Arial" w:cs="Arial"/>
          <w:szCs w:val="24"/>
        </w:rPr>
        <w:t xml:space="preserve">A Fejér Megyei Közgyűlés megtárgyalta a „Javaslat </w:t>
      </w:r>
      <w:bookmarkStart w:id="0" w:name="_Hlk24702156"/>
      <w:r>
        <w:rPr>
          <w:rFonts w:eastAsia="Arial" w:cs="Arial"/>
          <w:szCs w:val="24"/>
        </w:rPr>
        <w:t xml:space="preserve">az </w:t>
      </w:r>
      <w:proofErr w:type="spellStart"/>
      <w:r>
        <w:rPr>
          <w:rFonts w:eastAsia="Times New Roman" w:cs="Arial"/>
          <w:szCs w:val="24"/>
          <w:lang w:eastAsia="hu-HU"/>
        </w:rPr>
        <w:t>Albensis</w:t>
      </w:r>
      <w:proofErr w:type="spellEnd"/>
      <w:r>
        <w:rPr>
          <w:rFonts w:eastAsia="Times New Roman" w:cs="Arial"/>
          <w:szCs w:val="24"/>
          <w:lang w:eastAsia="hu-HU"/>
        </w:rPr>
        <w:t xml:space="preserve"> Fejér Megyei Területfejlesztési Nonprofit Kft.</w:t>
      </w:r>
      <w:bookmarkEnd w:id="0"/>
      <w:r>
        <w:rPr>
          <w:rFonts w:eastAsia="Times New Roman" w:cs="Arial"/>
          <w:szCs w:val="24"/>
          <w:lang w:eastAsia="hu-HU"/>
        </w:rPr>
        <w:t xml:space="preserve"> alapító okiratának módosítására” című előterjesztést és a következő határozatot hozta:</w:t>
      </w:r>
    </w:p>
    <w:p w:rsidR="00AF08B1" w:rsidRDefault="00AF08B1" w:rsidP="00AF08B1">
      <w:pPr>
        <w:tabs>
          <w:tab w:val="left" w:pos="567"/>
        </w:tabs>
        <w:jc w:val="both"/>
        <w:rPr>
          <w:rFonts w:eastAsia="Times New Roman" w:cs="Arial"/>
          <w:szCs w:val="24"/>
          <w:lang w:eastAsia="hu-HU"/>
        </w:rPr>
      </w:pPr>
    </w:p>
    <w:p w:rsidR="00AF08B1" w:rsidRDefault="00AF08B1" w:rsidP="00AF08B1">
      <w:pPr>
        <w:ind w:left="567" w:hanging="567"/>
        <w:jc w:val="both"/>
      </w:pPr>
      <w:r>
        <w:rPr>
          <w:rFonts w:cs="Arial"/>
          <w:szCs w:val="24"/>
        </w:rPr>
        <w:t xml:space="preserve">1. a) </w:t>
      </w:r>
      <w:proofErr w:type="spellStart"/>
      <w:r>
        <w:rPr>
          <w:rFonts w:eastAsia="Arial" w:cs="Arial"/>
          <w:szCs w:val="24"/>
        </w:rPr>
        <w:t>A</w:t>
      </w:r>
      <w:proofErr w:type="spellEnd"/>
      <w:r>
        <w:rPr>
          <w:rFonts w:eastAsia="Arial" w:cs="Arial"/>
          <w:szCs w:val="24"/>
        </w:rPr>
        <w:t xml:space="preserve"> Közgyűlés </w:t>
      </w:r>
      <w:r>
        <w:rPr>
          <w:rFonts w:cs="Arial"/>
          <w:szCs w:val="24"/>
        </w:rPr>
        <w:t>az ALBENSIS Fejér Megyei Területfejlesztési Nonprofit Korlátolt Felelősségű Társaság</w:t>
      </w:r>
      <w:r>
        <w:rPr>
          <w:rFonts w:eastAsia="Arial" w:cs="Arial"/>
          <w:szCs w:val="24"/>
        </w:rPr>
        <w:t xml:space="preserve"> felügyelő bizottsága tagjainak 2019. november 21. napjától határozatlan időtartamra: </w:t>
      </w:r>
    </w:p>
    <w:p w:rsidR="00AF08B1" w:rsidRDefault="00AF08B1" w:rsidP="00AF08B1">
      <w:pPr>
        <w:ind w:left="567"/>
        <w:jc w:val="both"/>
      </w:pPr>
      <w:r>
        <w:rPr>
          <w:rFonts w:eastAsia="Arial" w:cs="Arial"/>
          <w:szCs w:val="24"/>
        </w:rPr>
        <w:t xml:space="preserve">1. </w:t>
      </w:r>
      <w:r>
        <w:rPr>
          <w:rFonts w:cs="Arial"/>
          <w:szCs w:val="24"/>
        </w:rPr>
        <w:t xml:space="preserve">Dr. </w:t>
      </w:r>
      <w:proofErr w:type="spellStart"/>
      <w:r>
        <w:rPr>
          <w:rFonts w:cs="Arial"/>
          <w:szCs w:val="24"/>
        </w:rPr>
        <w:t>Istvánfalvi</w:t>
      </w:r>
      <w:proofErr w:type="spellEnd"/>
      <w:r>
        <w:rPr>
          <w:rFonts w:cs="Arial"/>
          <w:szCs w:val="24"/>
        </w:rPr>
        <w:t xml:space="preserve"> Dávid, </w:t>
      </w:r>
    </w:p>
    <w:p w:rsidR="00AF08B1" w:rsidRDefault="00AF08B1" w:rsidP="00AF08B1">
      <w:pPr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2. Somogyi Balázs, </w:t>
      </w:r>
    </w:p>
    <w:p w:rsidR="00AF08B1" w:rsidRDefault="00AF08B1" w:rsidP="00AF08B1">
      <w:pPr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3. Dr. Sükösd Tamás, </w:t>
      </w:r>
    </w:p>
    <w:p w:rsidR="00AF08B1" w:rsidRDefault="00AF08B1" w:rsidP="00AF08B1">
      <w:pPr>
        <w:ind w:left="56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4. Ecsődi László </w:t>
      </w:r>
    </w:p>
    <w:p w:rsidR="00AF08B1" w:rsidRDefault="00AF08B1" w:rsidP="00AF08B1">
      <w:pPr>
        <w:tabs>
          <w:tab w:val="left" w:pos="709"/>
          <w:tab w:val="left" w:pos="851"/>
        </w:tabs>
        <w:spacing w:after="160"/>
        <w:ind w:left="567"/>
        <w:jc w:val="both"/>
      </w:pPr>
      <w:r>
        <w:rPr>
          <w:rFonts w:cs="Arial"/>
          <w:szCs w:val="24"/>
        </w:rPr>
        <w:t>5. Gombó Áron megyei képviselőket jelöli ki.</w:t>
      </w:r>
    </w:p>
    <w:p w:rsidR="00AF08B1" w:rsidRDefault="00AF08B1" w:rsidP="00AF08B1">
      <w:pPr>
        <w:tabs>
          <w:tab w:val="left" w:pos="567"/>
        </w:tabs>
        <w:spacing w:after="160"/>
        <w:ind w:left="567" w:hanging="283"/>
        <w:jc w:val="both"/>
      </w:pPr>
      <w:r>
        <w:rPr>
          <w:rFonts w:cs="Arial"/>
          <w:szCs w:val="24"/>
        </w:rPr>
        <w:t xml:space="preserve">b) </w:t>
      </w:r>
      <w:r>
        <w:rPr>
          <w:rFonts w:cs="Arial"/>
          <w:szCs w:val="24"/>
        </w:rPr>
        <w:tab/>
      </w:r>
      <w:r>
        <w:rPr>
          <w:rFonts w:eastAsia="Arial" w:cs="Arial"/>
          <w:szCs w:val="24"/>
        </w:rPr>
        <w:t xml:space="preserve">A Közgyűlés a felügyelő bizottság elnökének </w:t>
      </w:r>
      <w:r>
        <w:rPr>
          <w:rFonts w:cs="Arial"/>
          <w:szCs w:val="24"/>
        </w:rPr>
        <w:t xml:space="preserve">Dr. </w:t>
      </w:r>
      <w:proofErr w:type="spellStart"/>
      <w:r>
        <w:rPr>
          <w:rFonts w:cs="Arial"/>
          <w:szCs w:val="24"/>
        </w:rPr>
        <w:t>Istvánfalvi</w:t>
      </w:r>
      <w:proofErr w:type="spellEnd"/>
      <w:r>
        <w:rPr>
          <w:rFonts w:cs="Arial"/>
          <w:szCs w:val="24"/>
        </w:rPr>
        <w:t xml:space="preserve"> Dávid megyei képviselőt jelöli ki ugyanezen naptól.</w:t>
      </w:r>
    </w:p>
    <w:p w:rsidR="00AF08B1" w:rsidRDefault="00AF08B1" w:rsidP="00AF08B1">
      <w:pPr>
        <w:tabs>
          <w:tab w:val="left" w:pos="567"/>
          <w:tab w:val="left" w:pos="709"/>
        </w:tabs>
        <w:spacing w:after="160"/>
        <w:ind w:left="567" w:hanging="283"/>
        <w:jc w:val="both"/>
      </w:pPr>
      <w:r>
        <w:rPr>
          <w:rFonts w:cs="Arial"/>
          <w:szCs w:val="24"/>
        </w:rPr>
        <w:t xml:space="preserve">c) </w:t>
      </w:r>
      <w:r>
        <w:rPr>
          <w:rFonts w:cs="Arial"/>
          <w:szCs w:val="24"/>
        </w:rPr>
        <w:tab/>
        <w:t xml:space="preserve">Dr. </w:t>
      </w:r>
      <w:proofErr w:type="spellStart"/>
      <w:r>
        <w:rPr>
          <w:rFonts w:cs="Arial"/>
          <w:szCs w:val="24"/>
        </w:rPr>
        <w:t>Istvánfalvi</w:t>
      </w:r>
      <w:proofErr w:type="spellEnd"/>
      <w:r>
        <w:rPr>
          <w:rFonts w:cs="Arial"/>
          <w:szCs w:val="24"/>
        </w:rPr>
        <w:t xml:space="preserve"> Dávid, Ecsődi László, Gombó Áron felügyelőbizottsági taggá jelölésével </w:t>
      </w:r>
      <w:r>
        <w:rPr>
          <w:rFonts w:eastAsia="Arial" w:cs="Arial"/>
          <w:szCs w:val="24"/>
        </w:rPr>
        <w:t xml:space="preserve">egyidejűleg </w:t>
      </w:r>
      <w:r>
        <w:rPr>
          <w:rFonts w:cs="Arial"/>
          <w:szCs w:val="24"/>
        </w:rPr>
        <w:t xml:space="preserve">Árgyelán Jánost, dr. Szabadkai Tamást és Bálint Istvánnét visszahívja az </w:t>
      </w:r>
      <w:proofErr w:type="spellStart"/>
      <w:r>
        <w:rPr>
          <w:rFonts w:cs="Arial"/>
          <w:szCs w:val="24"/>
        </w:rPr>
        <w:t>Albensis</w:t>
      </w:r>
      <w:proofErr w:type="spellEnd"/>
      <w:r>
        <w:rPr>
          <w:rFonts w:cs="Arial"/>
          <w:szCs w:val="24"/>
        </w:rPr>
        <w:t xml:space="preserve"> Fejér Megyei Területfejlesztési Nonprofit Kft. felügyelő bizottságából.</w:t>
      </w:r>
    </w:p>
    <w:p w:rsidR="00AF08B1" w:rsidRDefault="00AF08B1" w:rsidP="00AF08B1">
      <w:pPr>
        <w:tabs>
          <w:tab w:val="left" w:pos="567"/>
        </w:tabs>
        <w:ind w:left="360" w:hanging="360"/>
        <w:jc w:val="both"/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 xml:space="preserve">2. A Közgyűlés </w:t>
      </w:r>
      <w:bookmarkStart w:id="1" w:name="_Hlk24703211"/>
      <w:r>
        <w:rPr>
          <w:rFonts w:eastAsia="Times New Roman" w:cs="Arial"/>
          <w:szCs w:val="24"/>
          <w:lang w:eastAsia="hu-HU"/>
        </w:rPr>
        <w:t xml:space="preserve">az ALBENSIS Fejér Megyei Területfejlesztési Nonprofit Korlátolt Felelősségű Társaság </w:t>
      </w:r>
      <w:bookmarkEnd w:id="1"/>
      <w:r>
        <w:rPr>
          <w:rFonts w:eastAsia="Times New Roman" w:cs="Arial"/>
          <w:szCs w:val="24"/>
          <w:lang w:eastAsia="hu-HU"/>
        </w:rPr>
        <w:t>(Cg</w:t>
      </w:r>
      <w:proofErr w:type="gramStart"/>
      <w:r>
        <w:rPr>
          <w:rFonts w:eastAsia="Times New Roman" w:cs="Arial"/>
          <w:szCs w:val="24"/>
          <w:lang w:eastAsia="hu-HU"/>
        </w:rPr>
        <w:t>.:</w:t>
      </w:r>
      <w:proofErr w:type="gramEnd"/>
      <w:r>
        <w:rPr>
          <w:rFonts w:eastAsia="Times New Roman" w:cs="Arial"/>
          <w:szCs w:val="24"/>
          <w:lang w:eastAsia="hu-HU"/>
        </w:rPr>
        <w:t xml:space="preserve"> 07-09-026602; székhely: 8000 Székesfehérvár, Szent István tér 9. 2. em.) Alapító okiratának módosítását a határozat mellékletét képező módosító okirat szerinti tartalommal elfogadja.</w:t>
      </w:r>
    </w:p>
    <w:p w:rsidR="00AF08B1" w:rsidRDefault="00AF08B1" w:rsidP="00AF08B1">
      <w:pPr>
        <w:tabs>
          <w:tab w:val="left" w:pos="567"/>
        </w:tabs>
        <w:ind w:left="360" w:hanging="360"/>
        <w:jc w:val="both"/>
        <w:rPr>
          <w:rFonts w:eastAsia="Times New Roman" w:cs="Arial"/>
          <w:szCs w:val="24"/>
          <w:lang w:eastAsia="hu-HU"/>
        </w:rPr>
      </w:pPr>
    </w:p>
    <w:p w:rsidR="00AF08B1" w:rsidRDefault="00AF08B1" w:rsidP="00AF08B1">
      <w:pPr>
        <w:tabs>
          <w:tab w:val="left" w:pos="567"/>
        </w:tabs>
        <w:spacing w:after="160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3. A közgyűlés felhatalmazza elnökét, hogy a módosításokat tartalmazó egységes szerkezetű alapító okiratot kézjegyével lássa el és intézkedjen azok átvezetéséről.</w:t>
      </w:r>
    </w:p>
    <w:p w:rsidR="00AF08B1" w:rsidRDefault="00AF08B1" w:rsidP="00AF08B1">
      <w:pPr>
        <w:tabs>
          <w:tab w:val="left" w:pos="567"/>
        </w:tabs>
        <w:jc w:val="both"/>
      </w:pPr>
      <w:r>
        <w:rPr>
          <w:rFonts w:cs="Arial"/>
          <w:szCs w:val="24"/>
        </w:rPr>
        <w:tab/>
      </w:r>
      <w:r>
        <w:rPr>
          <w:rFonts w:cs="Arial"/>
          <w:b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r>
        <w:rPr>
          <w:rFonts w:cs="Arial"/>
          <w:szCs w:val="24"/>
        </w:rPr>
        <w:tab/>
        <w:t>Dr. Molnár Krisztián</w:t>
      </w:r>
    </w:p>
    <w:p w:rsidR="00AF08B1" w:rsidRDefault="00AF08B1" w:rsidP="00AF08B1">
      <w:pPr>
        <w:tabs>
          <w:tab w:val="left" w:pos="56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proofErr w:type="gramStart"/>
      <w:r>
        <w:rPr>
          <w:rFonts w:cs="Arial"/>
          <w:szCs w:val="24"/>
        </w:rPr>
        <w:t>a</w:t>
      </w:r>
      <w:proofErr w:type="gramEnd"/>
      <w:r>
        <w:rPr>
          <w:rFonts w:cs="Arial"/>
          <w:szCs w:val="24"/>
        </w:rPr>
        <w:t xml:space="preserve"> közgyűlés elnöke</w:t>
      </w:r>
    </w:p>
    <w:p w:rsidR="00AF08B1" w:rsidRDefault="00AF08B1" w:rsidP="00AF08B1">
      <w:pPr>
        <w:tabs>
          <w:tab w:val="left" w:pos="567"/>
        </w:tabs>
        <w:jc w:val="both"/>
        <w:rPr>
          <w:rFonts w:cs="Arial"/>
          <w:szCs w:val="24"/>
        </w:rPr>
      </w:pPr>
    </w:p>
    <w:p w:rsidR="00AF08B1" w:rsidRDefault="00AF08B1" w:rsidP="00AF08B1">
      <w:pPr>
        <w:tabs>
          <w:tab w:val="left" w:pos="567"/>
        </w:tabs>
        <w:spacing w:after="160"/>
        <w:jc w:val="both"/>
      </w:pPr>
      <w:r>
        <w:rPr>
          <w:rFonts w:cs="Arial"/>
          <w:szCs w:val="24"/>
        </w:rPr>
        <w:tab/>
      </w:r>
      <w:r>
        <w:rPr>
          <w:rFonts w:cs="Arial"/>
          <w:b/>
          <w:szCs w:val="24"/>
          <w:u w:val="single"/>
        </w:rPr>
        <w:t>Határidő: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tab/>
        <w:t xml:space="preserve">azonnal </w:t>
      </w:r>
    </w:p>
    <w:p w:rsidR="00AF08B1" w:rsidRDefault="00AF08B1" w:rsidP="00AF08B1">
      <w:pPr>
        <w:jc w:val="both"/>
        <w:rPr>
          <w:szCs w:val="24"/>
        </w:rPr>
      </w:pPr>
    </w:p>
    <w:p w:rsidR="00AF08B1" w:rsidRDefault="00AF08B1" w:rsidP="00AF08B1">
      <w:pPr>
        <w:jc w:val="both"/>
        <w:rPr>
          <w:szCs w:val="24"/>
        </w:rPr>
      </w:pPr>
    </w:p>
    <w:p w:rsidR="00AF08B1" w:rsidRDefault="00AF08B1" w:rsidP="00AF08B1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AF08B1" w:rsidRDefault="00AF08B1" w:rsidP="00AF08B1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AF08B1" w:rsidRDefault="00AF08B1" w:rsidP="00AF08B1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AF08B1" w:rsidRDefault="00AF08B1" w:rsidP="00AF08B1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AF08B1" w:rsidRDefault="00AF08B1" w:rsidP="00AF08B1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AF08B1" w:rsidRDefault="00AF08B1" w:rsidP="00AF08B1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AF08B1" w:rsidRDefault="00AF08B1" w:rsidP="00AF08B1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AF08B1" w:rsidRDefault="00AF08B1" w:rsidP="00AF08B1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AF08B1">
      <w:bookmarkStart w:id="2" w:name="_GoBack"/>
      <w:bookmarkEnd w:id="2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B1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08B1"/>
    <w:rsid w:val="00AF25D0"/>
    <w:rsid w:val="00B313B4"/>
    <w:rsid w:val="00B55C3A"/>
    <w:rsid w:val="00C704D0"/>
    <w:rsid w:val="00C9058A"/>
    <w:rsid w:val="00D17469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186F-5835-4C53-9A89-8FDC7249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AF08B1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2019-12-11T07:11:00Z</dcterms:created>
  <dcterms:modified xsi:type="dcterms:W3CDTF">2019-12-11T07:11:00Z</dcterms:modified>
</cp:coreProperties>
</file>