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9" w:rsidRDefault="00E60D49" w:rsidP="00E60D49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E60D49" w:rsidRDefault="00E60D49" w:rsidP="00E60D49">
      <w:pPr>
        <w:jc w:val="center"/>
        <w:rPr>
          <w:b/>
        </w:rPr>
      </w:pPr>
      <w:r>
        <w:rPr>
          <w:b/>
        </w:rPr>
        <w:t>240/2019. (XII.12.) határozata</w:t>
      </w:r>
    </w:p>
    <w:p w:rsidR="00E60D49" w:rsidRDefault="00E60D49" w:rsidP="00E60D49">
      <w:pPr>
        <w:jc w:val="center"/>
      </w:pPr>
    </w:p>
    <w:p w:rsidR="00E60D49" w:rsidRDefault="00E60D49" w:rsidP="00E60D49"/>
    <w:p w:rsidR="00E60D49" w:rsidRDefault="00E60D49" w:rsidP="00E60D49"/>
    <w:p w:rsidR="00E60D49" w:rsidRDefault="00E60D49" w:rsidP="00E60D49"/>
    <w:p w:rsidR="00E60D49" w:rsidRDefault="00E60D49" w:rsidP="00E60D49"/>
    <w:p w:rsidR="00E60D49" w:rsidRDefault="00E60D49" w:rsidP="00E60D4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közgyűlés 2019. december 12-i nyílt ülésének napirendjéről</w:t>
      </w:r>
    </w:p>
    <w:p w:rsidR="00E60D49" w:rsidRDefault="00E60D49" w:rsidP="00E60D49"/>
    <w:p w:rsidR="00E60D49" w:rsidRDefault="00E60D49" w:rsidP="00E60D49"/>
    <w:p w:rsidR="00E60D49" w:rsidRDefault="00E60D49" w:rsidP="00E60D49"/>
    <w:p w:rsidR="00E60D49" w:rsidRDefault="00E60D49" w:rsidP="00E60D49">
      <w:pPr>
        <w:jc w:val="both"/>
      </w:pPr>
      <w:r>
        <w:t>A Fejér Megyei Közgyűlés a 2019. december 12-i nyílt ülésének napirendjét elfogadta.</w:t>
      </w:r>
    </w:p>
    <w:p w:rsidR="00E60D49" w:rsidRDefault="00E60D49" w:rsidP="00E60D49">
      <w:pPr>
        <w:jc w:val="both"/>
      </w:pPr>
    </w:p>
    <w:p w:rsidR="00E60D49" w:rsidRDefault="00E60D49" w:rsidP="00E60D49">
      <w:pPr>
        <w:jc w:val="both"/>
      </w:pPr>
    </w:p>
    <w:p w:rsidR="00E60D49" w:rsidRDefault="00E60D49" w:rsidP="00E60D49">
      <w:pPr>
        <w:jc w:val="both"/>
      </w:pPr>
    </w:p>
    <w:p w:rsidR="00E60D49" w:rsidRDefault="00E60D49" w:rsidP="00E60D49">
      <w:pPr>
        <w:jc w:val="both"/>
      </w:pPr>
    </w:p>
    <w:p w:rsidR="00E60D49" w:rsidRDefault="00E60D49" w:rsidP="00E60D49">
      <w:pPr>
        <w:jc w:val="both"/>
      </w:pP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Pr="00043E6E" w:rsidRDefault="00E60D49" w:rsidP="00E60D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E60D49" w:rsidRPr="00043E6E" w:rsidRDefault="00E60D49" w:rsidP="00E60D4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E60D49" w:rsidRDefault="00E60D49" w:rsidP="00E60D4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E60D49" w:rsidRDefault="00E60D49" w:rsidP="00E60D49">
      <w:pPr>
        <w:tabs>
          <w:tab w:val="center" w:pos="2127"/>
          <w:tab w:val="center" w:pos="7088"/>
        </w:tabs>
      </w:pPr>
    </w:p>
    <w:p w:rsidR="00E60D49" w:rsidRDefault="00E60D49" w:rsidP="00E60D49">
      <w:pPr>
        <w:tabs>
          <w:tab w:val="center" w:pos="2127"/>
          <w:tab w:val="center" w:pos="7088"/>
        </w:tabs>
      </w:pPr>
    </w:p>
    <w:p w:rsidR="00E60D49" w:rsidRDefault="00E60D49" w:rsidP="00E60D4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E60D4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9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60D49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3C5F-1B46-4944-A656-08DF192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D49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2020-01-14T14:13:00Z</dcterms:created>
  <dcterms:modified xsi:type="dcterms:W3CDTF">2020-01-14T14:13:00Z</dcterms:modified>
</cp:coreProperties>
</file>