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83" w:rsidRDefault="000C2D83" w:rsidP="000C2D83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0C2D83" w:rsidRDefault="000C2D83" w:rsidP="000C2D83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44/2015. (IV.30.) önkormányzati határozata</w:t>
      </w:r>
    </w:p>
    <w:p w:rsidR="000C2D83" w:rsidRDefault="000C2D83" w:rsidP="000C2D83">
      <w:pPr>
        <w:tabs>
          <w:tab w:val="center" w:pos="2160"/>
          <w:tab w:val="center" w:pos="7088"/>
        </w:tabs>
        <w:rPr>
          <w:rFonts w:cs="Arial"/>
        </w:rPr>
      </w:pPr>
    </w:p>
    <w:p w:rsidR="000C2D83" w:rsidRDefault="000C2D83" w:rsidP="000C2D83">
      <w:pPr>
        <w:tabs>
          <w:tab w:val="center" w:pos="2160"/>
          <w:tab w:val="center" w:pos="7088"/>
        </w:tabs>
        <w:rPr>
          <w:rFonts w:cs="Arial"/>
        </w:rPr>
      </w:pPr>
    </w:p>
    <w:p w:rsidR="000C2D83" w:rsidRDefault="000C2D83" w:rsidP="000C2D83">
      <w:pPr>
        <w:jc w:val="center"/>
        <w:rPr>
          <w:rFonts w:cs="Arial"/>
          <w:b/>
        </w:rPr>
      </w:pPr>
    </w:p>
    <w:p w:rsidR="000C2D83" w:rsidRDefault="000C2D83" w:rsidP="000C2D83">
      <w:pPr>
        <w:jc w:val="center"/>
        <w:rPr>
          <w:rFonts w:cs="Arial"/>
          <w:b/>
        </w:rPr>
      </w:pPr>
    </w:p>
    <w:p w:rsidR="000C2D83" w:rsidRDefault="000C2D83" w:rsidP="000C2D83">
      <w:pPr>
        <w:jc w:val="center"/>
        <w:rPr>
          <w:rFonts w:cs="Arial"/>
          <w:b/>
        </w:rPr>
      </w:pPr>
    </w:p>
    <w:p w:rsidR="000C2D83" w:rsidRPr="004E6C09" w:rsidRDefault="000C2D83" w:rsidP="000C2D83">
      <w:pPr>
        <w:jc w:val="center"/>
        <w:rPr>
          <w:rFonts w:cs="Arial"/>
          <w:b/>
        </w:rPr>
      </w:pPr>
      <w:proofErr w:type="gramStart"/>
      <w:r w:rsidRPr="004E6C09">
        <w:rPr>
          <w:b/>
        </w:rPr>
        <w:t>a</w:t>
      </w:r>
      <w:proofErr w:type="gramEnd"/>
      <w:r w:rsidRPr="004E6C09">
        <w:rPr>
          <w:b/>
        </w:rPr>
        <w:t xml:space="preserve"> Fejér Megyei Rendőr-főkapitányság 2014. évi munkájáról szóló beszámoló elfogadásáról</w:t>
      </w:r>
    </w:p>
    <w:p w:rsidR="000C2D83" w:rsidRDefault="000C2D83" w:rsidP="000C2D83">
      <w:pPr>
        <w:jc w:val="center"/>
        <w:rPr>
          <w:rFonts w:cs="Arial"/>
          <w:b/>
        </w:rPr>
      </w:pPr>
    </w:p>
    <w:p w:rsidR="000C2D83" w:rsidRDefault="000C2D83" w:rsidP="000C2D83">
      <w:pPr>
        <w:jc w:val="center"/>
        <w:rPr>
          <w:rFonts w:cs="Arial"/>
          <w:b/>
        </w:rPr>
      </w:pPr>
    </w:p>
    <w:p w:rsidR="000C2D83" w:rsidRDefault="000C2D83" w:rsidP="000C2D83">
      <w:pPr>
        <w:jc w:val="center"/>
        <w:rPr>
          <w:rFonts w:cs="Arial"/>
          <w:b/>
        </w:rPr>
      </w:pPr>
    </w:p>
    <w:p w:rsidR="000C2D83" w:rsidRDefault="000C2D83" w:rsidP="000C2D83">
      <w:pPr>
        <w:jc w:val="center"/>
        <w:rPr>
          <w:rFonts w:cs="Arial"/>
          <w:b/>
        </w:rPr>
      </w:pPr>
    </w:p>
    <w:p w:rsidR="000C2D83" w:rsidRDefault="000C2D83" w:rsidP="000C2D83">
      <w:pPr>
        <w:jc w:val="center"/>
        <w:rPr>
          <w:rFonts w:cs="Arial"/>
          <w:b/>
        </w:rPr>
      </w:pPr>
    </w:p>
    <w:p w:rsidR="000C2D83" w:rsidRPr="00316CF8" w:rsidRDefault="000C2D83" w:rsidP="000C2D83">
      <w:pPr>
        <w:pStyle w:val="Szvegtrzs"/>
        <w:jc w:val="both"/>
      </w:pPr>
      <w:r w:rsidRPr="00316CF8">
        <w:t>Fejér Megye Közgyűlése megtárgyalta a Fejér</w:t>
      </w:r>
      <w:r>
        <w:t xml:space="preserve"> Megyei Rendőr-főkapitányság 2014</w:t>
      </w:r>
      <w:r w:rsidRPr="00316CF8">
        <w:t>.</w:t>
      </w:r>
      <w:r>
        <w:t xml:space="preserve"> évi munkájáról szóló beszámolót</w:t>
      </w:r>
      <w:r w:rsidRPr="00316CF8">
        <w:t xml:space="preserve"> és azt elfogadta.</w:t>
      </w:r>
    </w:p>
    <w:p w:rsidR="000C2D83" w:rsidRPr="00316CF8" w:rsidRDefault="000C2D83" w:rsidP="000C2D83">
      <w:pPr>
        <w:pStyle w:val="Szvegtrzs"/>
        <w:jc w:val="both"/>
      </w:pPr>
    </w:p>
    <w:p w:rsidR="000C2D83" w:rsidRPr="00316CF8" w:rsidRDefault="000C2D83" w:rsidP="000C2D83">
      <w:pPr>
        <w:pStyle w:val="Szvegtrzs"/>
        <w:jc w:val="both"/>
      </w:pPr>
      <w:r w:rsidRPr="00316CF8">
        <w:t>A közgyűlés elismerését és köszönetét fejezi ki a Fejér Megyei Rendőr-főkapitányság felé a közrend és a közbiztonság védelme területén kifejtett tevékenységéért.</w:t>
      </w:r>
    </w:p>
    <w:p w:rsidR="000C2D83" w:rsidRDefault="000C2D83" w:rsidP="000C2D83">
      <w:pPr>
        <w:pStyle w:val="Szvegtrzs"/>
        <w:jc w:val="both"/>
      </w:pPr>
    </w:p>
    <w:p w:rsidR="000C2D83" w:rsidRDefault="000C2D83" w:rsidP="000C2D83">
      <w:pPr>
        <w:pStyle w:val="Szvegtrzs"/>
        <w:jc w:val="both"/>
      </w:pPr>
    </w:p>
    <w:p w:rsidR="000C2D83" w:rsidRDefault="000C2D83" w:rsidP="000C2D83">
      <w:pPr>
        <w:pStyle w:val="Szvegtrzs"/>
        <w:jc w:val="both"/>
      </w:pPr>
    </w:p>
    <w:p w:rsidR="000C2D83" w:rsidRDefault="000C2D83" w:rsidP="000C2D83">
      <w:pPr>
        <w:pStyle w:val="Szvegtrzs"/>
        <w:jc w:val="both"/>
      </w:pPr>
    </w:p>
    <w:p w:rsidR="000C2D83" w:rsidRDefault="000C2D83" w:rsidP="000C2D83">
      <w:pPr>
        <w:pStyle w:val="Szvegtrzs"/>
        <w:jc w:val="both"/>
      </w:pPr>
    </w:p>
    <w:p w:rsidR="000C2D83" w:rsidRDefault="000C2D83" w:rsidP="000C2D83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0C2D83" w:rsidRDefault="000C2D83" w:rsidP="000C2D83">
      <w:pPr>
        <w:jc w:val="both"/>
        <w:rPr>
          <w:rFonts w:cs="Arial"/>
        </w:rPr>
      </w:pPr>
    </w:p>
    <w:p w:rsidR="000C2D83" w:rsidRDefault="000C2D83" w:rsidP="000C2D83">
      <w:pPr>
        <w:jc w:val="both"/>
        <w:rPr>
          <w:rFonts w:cs="Arial"/>
        </w:rPr>
      </w:pPr>
    </w:p>
    <w:p w:rsidR="000C2D83" w:rsidRDefault="000C2D83" w:rsidP="000C2D83">
      <w:pPr>
        <w:jc w:val="both"/>
        <w:rPr>
          <w:rFonts w:cs="Arial"/>
        </w:rPr>
      </w:pPr>
    </w:p>
    <w:p w:rsidR="000C2D83" w:rsidRDefault="000C2D83" w:rsidP="000C2D83">
      <w:pPr>
        <w:jc w:val="both"/>
        <w:rPr>
          <w:rFonts w:cs="Arial"/>
        </w:rPr>
      </w:pPr>
    </w:p>
    <w:p w:rsidR="000C2D83" w:rsidRDefault="000C2D83" w:rsidP="000C2D83">
      <w:pPr>
        <w:jc w:val="both"/>
        <w:rPr>
          <w:rFonts w:cs="Arial"/>
        </w:rPr>
      </w:pPr>
    </w:p>
    <w:p w:rsidR="000C2D83" w:rsidRDefault="000C2D83" w:rsidP="000C2D83">
      <w:pPr>
        <w:jc w:val="center"/>
        <w:rPr>
          <w:rFonts w:cs="Arial"/>
        </w:rPr>
      </w:pPr>
    </w:p>
    <w:p w:rsidR="000C2D83" w:rsidRPr="00765A28" w:rsidRDefault="000C2D83" w:rsidP="000C2D83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0C2D83" w:rsidRDefault="000C2D83" w:rsidP="000C2D83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0C2D83" w:rsidRDefault="000C2D83" w:rsidP="000C2D83">
      <w:pPr>
        <w:tabs>
          <w:tab w:val="center" w:pos="2160"/>
          <w:tab w:val="center" w:pos="7088"/>
        </w:tabs>
        <w:rPr>
          <w:rFonts w:cs="Arial"/>
        </w:rPr>
      </w:pPr>
    </w:p>
    <w:p w:rsidR="000C2D83" w:rsidRDefault="000C2D83" w:rsidP="000C2D83">
      <w:pPr>
        <w:tabs>
          <w:tab w:val="center" w:pos="2160"/>
          <w:tab w:val="center" w:pos="7088"/>
        </w:tabs>
        <w:rPr>
          <w:rFonts w:cs="Arial"/>
        </w:rPr>
      </w:pPr>
    </w:p>
    <w:p w:rsidR="000C2D83" w:rsidRDefault="000C2D83" w:rsidP="000C2D83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83"/>
    <w:rsid w:val="000C2D83"/>
    <w:rsid w:val="00396FD0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B3318-021E-490B-9FB1-A8BF157B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D83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0C2D83"/>
    <w:pPr>
      <w:jc w:val="center"/>
    </w:pPr>
    <w:rPr>
      <w:rFonts w:eastAsia="Times New Roman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C2D83"/>
    <w:rPr>
      <w:rFonts w:eastAsia="Times New Roman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2015-06-11T07:56:00Z</dcterms:created>
  <dcterms:modified xsi:type="dcterms:W3CDTF">2015-06-11T07:57:00Z</dcterms:modified>
</cp:coreProperties>
</file>