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53" w:rsidRDefault="00A72C53" w:rsidP="00A72C53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A72C53" w:rsidRDefault="00A72C53" w:rsidP="00A72C53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141/2015. (IX.24.) önkormányzati határozata</w:t>
      </w:r>
    </w:p>
    <w:p w:rsidR="00A72C53" w:rsidRDefault="00A72C53" w:rsidP="00A72C53">
      <w:pPr>
        <w:tabs>
          <w:tab w:val="center" w:pos="2127"/>
          <w:tab w:val="center" w:pos="7088"/>
          <w:tab w:val="left" w:pos="7230"/>
        </w:tabs>
        <w:jc w:val="both"/>
      </w:pPr>
    </w:p>
    <w:p w:rsidR="00A72C53" w:rsidRDefault="00A72C53" w:rsidP="00A72C53">
      <w:pPr>
        <w:tabs>
          <w:tab w:val="center" w:pos="2127"/>
          <w:tab w:val="center" w:pos="7088"/>
          <w:tab w:val="left" w:pos="7230"/>
        </w:tabs>
        <w:jc w:val="both"/>
      </w:pPr>
    </w:p>
    <w:p w:rsidR="00A72C53" w:rsidRDefault="00A72C53" w:rsidP="00A72C53">
      <w:pPr>
        <w:tabs>
          <w:tab w:val="center" w:pos="2127"/>
          <w:tab w:val="center" w:pos="7088"/>
          <w:tab w:val="left" w:pos="7230"/>
        </w:tabs>
        <w:jc w:val="both"/>
      </w:pPr>
    </w:p>
    <w:p w:rsidR="00A72C53" w:rsidRPr="00214F2A" w:rsidRDefault="00A72C53" w:rsidP="00A72C53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 xml:space="preserve">ülnök </w:t>
      </w:r>
      <w:r>
        <w:rPr>
          <w:b/>
        </w:rPr>
        <w:t xml:space="preserve">soron kívüli </w:t>
      </w:r>
      <w:r w:rsidRPr="00214F2A">
        <w:rPr>
          <w:b/>
        </w:rPr>
        <w:t>megválasztásáról</w:t>
      </w:r>
    </w:p>
    <w:p w:rsidR="00A72C53" w:rsidRDefault="00A72C53" w:rsidP="00A72C53">
      <w:pPr>
        <w:tabs>
          <w:tab w:val="center" w:pos="2127"/>
          <w:tab w:val="center" w:pos="7088"/>
          <w:tab w:val="left" w:pos="7230"/>
        </w:tabs>
        <w:jc w:val="center"/>
      </w:pPr>
    </w:p>
    <w:p w:rsidR="00A72C53" w:rsidRDefault="00A72C53" w:rsidP="00A72C53">
      <w:pPr>
        <w:tabs>
          <w:tab w:val="center" w:pos="2127"/>
          <w:tab w:val="center" w:pos="7088"/>
          <w:tab w:val="left" w:pos="7230"/>
        </w:tabs>
        <w:jc w:val="center"/>
      </w:pPr>
    </w:p>
    <w:p w:rsidR="00A72C53" w:rsidRDefault="00A72C53" w:rsidP="00A72C53">
      <w:pPr>
        <w:tabs>
          <w:tab w:val="center" w:pos="2127"/>
          <w:tab w:val="center" w:pos="7088"/>
          <w:tab w:val="left" w:pos="7230"/>
        </w:tabs>
        <w:jc w:val="center"/>
      </w:pPr>
    </w:p>
    <w:p w:rsidR="00A72C53" w:rsidRDefault="00A72C53" w:rsidP="00A72C53">
      <w:pPr>
        <w:tabs>
          <w:tab w:val="center" w:pos="2127"/>
          <w:tab w:val="center" w:pos="7088"/>
          <w:tab w:val="left" w:pos="7230"/>
        </w:tabs>
        <w:jc w:val="center"/>
      </w:pPr>
    </w:p>
    <w:p w:rsidR="00A72C53" w:rsidRDefault="00A72C53" w:rsidP="00A72C53">
      <w:pPr>
        <w:tabs>
          <w:tab w:val="center" w:pos="2127"/>
          <w:tab w:val="center" w:pos="7088"/>
          <w:tab w:val="left" w:pos="7230"/>
        </w:tabs>
        <w:jc w:val="both"/>
      </w:pPr>
    </w:p>
    <w:p w:rsidR="00A72C53" w:rsidRDefault="00A72C53" w:rsidP="00A72C53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Kelemen Bélánét nem választotta meg a Székesfehérvári Közigazgatási és Munkaügyi Bíróságra ülnöknek.</w:t>
      </w:r>
    </w:p>
    <w:p w:rsidR="00A72C53" w:rsidRDefault="00A72C53" w:rsidP="00A72C53">
      <w:pPr>
        <w:tabs>
          <w:tab w:val="center" w:pos="2127"/>
          <w:tab w:val="center" w:pos="7088"/>
          <w:tab w:val="left" w:pos="7230"/>
        </w:tabs>
        <w:jc w:val="both"/>
      </w:pPr>
    </w:p>
    <w:p w:rsidR="00A72C53" w:rsidRDefault="00A72C53" w:rsidP="00A72C53">
      <w:pPr>
        <w:tabs>
          <w:tab w:val="center" w:pos="2127"/>
          <w:tab w:val="center" w:pos="7088"/>
          <w:tab w:val="left" w:pos="7230"/>
        </w:tabs>
        <w:jc w:val="both"/>
      </w:pPr>
    </w:p>
    <w:p w:rsidR="00A72C53" w:rsidRDefault="00A72C53" w:rsidP="00A72C53">
      <w:pPr>
        <w:tabs>
          <w:tab w:val="center" w:pos="2127"/>
          <w:tab w:val="center" w:pos="7088"/>
          <w:tab w:val="left" w:pos="7230"/>
        </w:tabs>
        <w:jc w:val="both"/>
      </w:pPr>
    </w:p>
    <w:p w:rsidR="00A72C53" w:rsidRDefault="00A72C53" w:rsidP="00A72C53">
      <w:pPr>
        <w:tabs>
          <w:tab w:val="center" w:pos="2127"/>
          <w:tab w:val="center" w:pos="7088"/>
          <w:tab w:val="left" w:pos="7230"/>
        </w:tabs>
        <w:jc w:val="both"/>
      </w:pPr>
    </w:p>
    <w:p w:rsidR="00A72C53" w:rsidRDefault="00A72C53" w:rsidP="00A72C53">
      <w:pPr>
        <w:jc w:val="both"/>
        <w:rPr>
          <w:rFonts w:cs="Arial"/>
        </w:rPr>
      </w:pPr>
      <w:r>
        <w:rPr>
          <w:rFonts w:cs="Arial"/>
        </w:rPr>
        <w:t>Székesfehérvár, 2015. szeptember 24.</w:t>
      </w:r>
    </w:p>
    <w:p w:rsidR="00A72C53" w:rsidRDefault="00A72C53" w:rsidP="00A72C53">
      <w:pPr>
        <w:jc w:val="both"/>
        <w:rPr>
          <w:rFonts w:cs="Arial"/>
        </w:rPr>
      </w:pPr>
    </w:p>
    <w:p w:rsidR="00A72C53" w:rsidRDefault="00A72C53" w:rsidP="00A72C53">
      <w:pPr>
        <w:jc w:val="both"/>
        <w:rPr>
          <w:rFonts w:cs="Arial"/>
        </w:rPr>
      </w:pPr>
    </w:p>
    <w:p w:rsidR="00A72C53" w:rsidRDefault="00A72C53" w:rsidP="00A72C53">
      <w:pPr>
        <w:jc w:val="both"/>
        <w:rPr>
          <w:rFonts w:cs="Arial"/>
        </w:rPr>
      </w:pPr>
    </w:p>
    <w:p w:rsidR="00A72C53" w:rsidRDefault="00A72C53" w:rsidP="00A72C53">
      <w:pPr>
        <w:jc w:val="both"/>
        <w:rPr>
          <w:rFonts w:cs="Arial"/>
        </w:rPr>
      </w:pPr>
    </w:p>
    <w:p w:rsidR="00A72C53" w:rsidRDefault="00A72C53" w:rsidP="00A72C53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A72C53" w:rsidRDefault="00A72C53" w:rsidP="00A72C53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A72C53" w:rsidRDefault="00A72C53" w:rsidP="00A72C53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A72C53" w:rsidRDefault="00A72C53" w:rsidP="00A72C53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A72C53" w:rsidRDefault="00A72C53" w:rsidP="00A72C53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A72C53" w:rsidRPr="00122CF8" w:rsidRDefault="00A72C53" w:rsidP="00A72C53">
      <w:pPr>
        <w:rPr>
          <w:szCs w:val="24"/>
        </w:rPr>
      </w:pPr>
      <w:r>
        <w:rPr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53"/>
    <w:rsid w:val="00063E4C"/>
    <w:rsid w:val="00350305"/>
    <w:rsid w:val="004573EE"/>
    <w:rsid w:val="004C306B"/>
    <w:rsid w:val="00517365"/>
    <w:rsid w:val="006D4E59"/>
    <w:rsid w:val="007559F9"/>
    <w:rsid w:val="009B47DE"/>
    <w:rsid w:val="00A33963"/>
    <w:rsid w:val="00A72C53"/>
    <w:rsid w:val="00AC4444"/>
    <w:rsid w:val="00AE41E3"/>
    <w:rsid w:val="00B4107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30B3C-CF0C-43D5-9039-EA5A1127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2C53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2015-10-19T13:05:00Z</dcterms:created>
  <dcterms:modified xsi:type="dcterms:W3CDTF">2015-10-19T13:05:00Z</dcterms:modified>
</cp:coreProperties>
</file>