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B92" w:rsidRDefault="008E5B92" w:rsidP="008E5B92">
      <w:pPr>
        <w:jc w:val="center"/>
        <w:rPr>
          <w:b/>
        </w:rPr>
      </w:pPr>
      <w:r>
        <w:rPr>
          <w:b/>
        </w:rPr>
        <w:t>Fejér Megyei Önkormányzat Közgyűlésének</w:t>
      </w:r>
    </w:p>
    <w:p w:rsidR="008E5B92" w:rsidRDefault="008E5B92" w:rsidP="008E5B92">
      <w:pPr>
        <w:tabs>
          <w:tab w:val="center" w:pos="2127"/>
          <w:tab w:val="center" w:pos="7088"/>
          <w:tab w:val="left" w:pos="7230"/>
        </w:tabs>
        <w:jc w:val="center"/>
        <w:rPr>
          <w:rFonts w:cs="Arial"/>
          <w:szCs w:val="24"/>
        </w:rPr>
      </w:pPr>
      <w:r>
        <w:rPr>
          <w:b/>
        </w:rPr>
        <w:t>150/2015. (IX.24.) önkormányzati határozata</w:t>
      </w:r>
    </w:p>
    <w:p w:rsidR="008E5B92" w:rsidRDefault="008E5B92" w:rsidP="008E5B92">
      <w:pPr>
        <w:jc w:val="center"/>
      </w:pPr>
    </w:p>
    <w:p w:rsidR="008E5B92" w:rsidRDefault="008E5B92" w:rsidP="008E5B92">
      <w:pPr>
        <w:jc w:val="center"/>
      </w:pPr>
    </w:p>
    <w:p w:rsidR="008E5B92" w:rsidRDefault="008E5B92" w:rsidP="008E5B92">
      <w:pPr>
        <w:jc w:val="center"/>
        <w:rPr>
          <w:b/>
        </w:rPr>
      </w:pPr>
      <w:r w:rsidRPr="005C7E78">
        <w:rPr>
          <w:b/>
        </w:rPr>
        <w:t xml:space="preserve"> </w:t>
      </w:r>
      <w:proofErr w:type="gramStart"/>
      <w:r w:rsidRPr="005C7E78">
        <w:rPr>
          <w:b/>
        </w:rPr>
        <w:t>a</w:t>
      </w:r>
      <w:proofErr w:type="gramEnd"/>
      <w:r w:rsidRPr="005C7E78">
        <w:rPr>
          <w:b/>
        </w:rPr>
        <w:t xml:space="preserve"> Közép-dunántúli Regionális Fejlesztési Ügynökség Közhaszn</w:t>
      </w:r>
      <w:r>
        <w:rPr>
          <w:b/>
        </w:rPr>
        <w:t>ú</w:t>
      </w:r>
      <w:r w:rsidRPr="005C7E78">
        <w:rPr>
          <w:b/>
        </w:rPr>
        <w:t xml:space="preserve"> Nonprofit Kft. megsz</w:t>
      </w:r>
      <w:r>
        <w:rPr>
          <w:b/>
        </w:rPr>
        <w:t>ü</w:t>
      </w:r>
      <w:r w:rsidRPr="005C7E78">
        <w:rPr>
          <w:b/>
        </w:rPr>
        <w:t xml:space="preserve">ntetésével kapcsolatos </w:t>
      </w:r>
      <w:r>
        <w:rPr>
          <w:b/>
        </w:rPr>
        <w:t>döntések meghozataláról</w:t>
      </w:r>
    </w:p>
    <w:p w:rsidR="008E5B92" w:rsidRDefault="008E5B92" w:rsidP="008E5B92">
      <w:pPr>
        <w:jc w:val="center"/>
        <w:rPr>
          <w:b/>
        </w:rPr>
      </w:pPr>
    </w:p>
    <w:p w:rsidR="008E5B92" w:rsidRDefault="008E5B92" w:rsidP="008E5B92">
      <w:pPr>
        <w:jc w:val="center"/>
        <w:rPr>
          <w:b/>
        </w:rPr>
      </w:pPr>
    </w:p>
    <w:p w:rsidR="008E5B92" w:rsidRDefault="008E5B92" w:rsidP="008E5B92">
      <w:pPr>
        <w:pStyle w:val="NormlWeb"/>
        <w:ind w:firstLine="0"/>
        <w:rPr>
          <w:rFonts w:ascii="Arial" w:hAnsi="Arial" w:cs="Arial"/>
        </w:rPr>
      </w:pPr>
      <w:r w:rsidRPr="00431A01">
        <w:rPr>
          <w:rFonts w:ascii="Arial" w:hAnsi="Arial" w:cs="Arial"/>
        </w:rPr>
        <w:t>A Fejér Megyei Közgyűlés megtárgyalta a „Javaslat a Közép-dunántúli Regionális Fejles</w:t>
      </w:r>
      <w:r>
        <w:rPr>
          <w:rFonts w:ascii="Arial" w:hAnsi="Arial" w:cs="Arial"/>
        </w:rPr>
        <w:t>ztési Ügynökség Közhasznú Nonprofit Kft. megszüntetésével kapcsolatos döntések meghozatalára” c. előterjesztést és az alábbi határozatot hozta:</w:t>
      </w:r>
    </w:p>
    <w:p w:rsidR="008E5B92" w:rsidRDefault="008E5B92" w:rsidP="008E5B92">
      <w:pPr>
        <w:pStyle w:val="NormlWeb"/>
        <w:ind w:firstLine="0"/>
        <w:rPr>
          <w:rFonts w:ascii="Arial" w:hAnsi="Arial" w:cs="Arial"/>
        </w:rPr>
      </w:pPr>
    </w:p>
    <w:p w:rsidR="008E5B92" w:rsidRDefault="008E5B92" w:rsidP="008E5B92">
      <w:pPr>
        <w:pStyle w:val="NormlWeb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 Közgyűlés egyetért a </w:t>
      </w:r>
      <w:r w:rsidRPr="00431A01">
        <w:rPr>
          <w:rFonts w:ascii="Arial" w:hAnsi="Arial" w:cs="Arial"/>
        </w:rPr>
        <w:t>Közép-dunántúli Regionális Fejles</w:t>
      </w:r>
      <w:r>
        <w:rPr>
          <w:rFonts w:ascii="Arial" w:hAnsi="Arial" w:cs="Arial"/>
        </w:rPr>
        <w:t xml:space="preserve">ztési Ügynökség Közhasznú Nonprofit Kft. </w:t>
      </w:r>
      <w:r w:rsidRPr="00153970">
        <w:rPr>
          <w:rFonts w:ascii="Arial" w:hAnsi="Arial" w:cs="Arial"/>
        </w:rPr>
        <w:t>2015. december 31-i hatállyal történő jogutód nélküli megszüntetésével</w:t>
      </w:r>
      <w:r>
        <w:rPr>
          <w:rFonts w:ascii="Arial" w:hAnsi="Arial" w:cs="Arial"/>
        </w:rPr>
        <w:t xml:space="preserve"> abban az esetben, amennyiben legkésőbb 2015. október 19-ig a tagok részére </w:t>
      </w:r>
      <w:r w:rsidRPr="00153970">
        <w:rPr>
          <w:rFonts w:ascii="Arial" w:hAnsi="Arial" w:cs="Arial"/>
        </w:rPr>
        <w:t>az érintett szakminisztérium(ok)</w:t>
      </w:r>
      <w:r>
        <w:rPr>
          <w:rFonts w:ascii="Arial" w:hAnsi="Arial" w:cs="Arial"/>
        </w:rPr>
        <w:t xml:space="preserve"> részéről nem kerül kibocsátásra írásbeli kötelezettségvállalás a társaság 2016. évi működését biztosító </w:t>
      </w:r>
      <w:r w:rsidRPr="00153970">
        <w:rPr>
          <w:rFonts w:ascii="Arial" w:hAnsi="Arial" w:cs="Arial"/>
        </w:rPr>
        <w:t>elégséges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forrás rendelkezésre</w:t>
      </w:r>
      <w:proofErr w:type="gramEnd"/>
      <w:r>
        <w:rPr>
          <w:rFonts w:ascii="Arial" w:hAnsi="Arial" w:cs="Arial"/>
        </w:rPr>
        <w:t xml:space="preserve"> bocsátásáról.</w:t>
      </w:r>
    </w:p>
    <w:p w:rsidR="008E5B92" w:rsidRDefault="008E5B92" w:rsidP="008E5B92">
      <w:pPr>
        <w:pStyle w:val="NormlWeb"/>
        <w:rPr>
          <w:rFonts w:ascii="Arial" w:hAnsi="Arial" w:cs="Arial"/>
        </w:rPr>
      </w:pPr>
    </w:p>
    <w:p w:rsidR="008E5B92" w:rsidRDefault="008E5B92" w:rsidP="008E5B92">
      <w:pPr>
        <w:pStyle w:val="NormlWeb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 Közgyűlés tudomásul veszi Molnár Tamás ügyvezető </w:t>
      </w:r>
      <w:r w:rsidRPr="00153970">
        <w:rPr>
          <w:rFonts w:ascii="Arial" w:hAnsi="Arial" w:cs="Arial"/>
        </w:rPr>
        <w:t xml:space="preserve">igazgató úr 2015. szeptember 30-i </w:t>
      </w:r>
      <w:r>
        <w:rPr>
          <w:rFonts w:ascii="Arial" w:hAnsi="Arial" w:cs="Arial"/>
        </w:rPr>
        <w:t>hatállyal történő lemondását.</w:t>
      </w:r>
    </w:p>
    <w:p w:rsidR="008E5B92" w:rsidRDefault="008E5B92" w:rsidP="008E5B92">
      <w:pPr>
        <w:pStyle w:val="Listaszerbekezds"/>
        <w:rPr>
          <w:rFonts w:ascii="Arial" w:hAnsi="Arial" w:cs="Arial"/>
        </w:rPr>
      </w:pPr>
    </w:p>
    <w:p w:rsidR="008E5B92" w:rsidRDefault="008E5B92" w:rsidP="008E5B92">
      <w:pPr>
        <w:pStyle w:val="NormlWeb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 Közgyűlés felkéri elnökét, hogy az 1.) pontban rögzített tulajdonosi álláspontot a társaság taggyűlésén képviselje.</w:t>
      </w:r>
    </w:p>
    <w:p w:rsidR="008E5B92" w:rsidRDefault="008E5B92" w:rsidP="008E5B92">
      <w:pPr>
        <w:pStyle w:val="NormlWeb"/>
        <w:ind w:left="180"/>
        <w:rPr>
          <w:rFonts w:ascii="Arial" w:hAnsi="Arial" w:cs="Arial"/>
        </w:rPr>
      </w:pPr>
    </w:p>
    <w:p w:rsidR="008E5B92" w:rsidRDefault="008E5B92" w:rsidP="008E5B92">
      <w:pPr>
        <w:pStyle w:val="NormlWeb"/>
        <w:ind w:left="180"/>
        <w:rPr>
          <w:rFonts w:ascii="Arial" w:hAnsi="Arial" w:cs="Arial"/>
        </w:rPr>
      </w:pPr>
    </w:p>
    <w:p w:rsidR="008E5B92" w:rsidRDefault="008E5B92" w:rsidP="008E5B92">
      <w:pPr>
        <w:pStyle w:val="NormlWeb"/>
        <w:rPr>
          <w:rFonts w:ascii="Arial" w:hAnsi="Arial" w:cs="Arial"/>
        </w:rPr>
      </w:pPr>
      <w:r w:rsidRPr="004B16B0">
        <w:rPr>
          <w:rFonts w:ascii="Arial" w:hAnsi="Arial" w:cs="Arial"/>
          <w:b/>
          <w:u w:val="single"/>
        </w:rPr>
        <w:t>Felelős:</w:t>
      </w:r>
      <w:r>
        <w:rPr>
          <w:rFonts w:ascii="Arial" w:hAnsi="Arial" w:cs="Arial"/>
        </w:rPr>
        <w:tab/>
        <w:t>Dr. Molnár Krisztián</w:t>
      </w:r>
      <w:r>
        <w:rPr>
          <w:rFonts w:ascii="Arial" w:hAnsi="Arial" w:cs="Arial"/>
        </w:rPr>
        <w:tab/>
      </w:r>
    </w:p>
    <w:p w:rsidR="008E5B92" w:rsidRDefault="008E5B92" w:rsidP="008E5B92">
      <w:pPr>
        <w:pStyle w:val="NormlWeb"/>
        <w:ind w:left="18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 közgyűlés elnöke</w:t>
      </w:r>
    </w:p>
    <w:p w:rsidR="008E5B92" w:rsidRDefault="008E5B92" w:rsidP="008E5B92">
      <w:pPr>
        <w:pStyle w:val="NormlWeb"/>
        <w:ind w:left="180"/>
        <w:rPr>
          <w:rFonts w:ascii="Arial" w:hAnsi="Arial" w:cs="Arial"/>
        </w:rPr>
      </w:pPr>
    </w:p>
    <w:p w:rsidR="008E5B92" w:rsidRDefault="008E5B92" w:rsidP="008E5B92">
      <w:pPr>
        <w:pStyle w:val="NormlWeb"/>
        <w:rPr>
          <w:rFonts w:ascii="Arial" w:hAnsi="Arial" w:cs="Arial"/>
        </w:rPr>
      </w:pPr>
      <w:r w:rsidRPr="004B16B0">
        <w:rPr>
          <w:rFonts w:ascii="Arial" w:hAnsi="Arial" w:cs="Arial"/>
          <w:b/>
          <w:u w:val="single"/>
        </w:rPr>
        <w:t>Határidő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  <w:t>2015. október 30.</w:t>
      </w:r>
    </w:p>
    <w:p w:rsidR="008E5B92" w:rsidRDefault="008E5B92" w:rsidP="008E5B92">
      <w:pPr>
        <w:pStyle w:val="NormlWeb"/>
        <w:ind w:left="180"/>
        <w:rPr>
          <w:rFonts w:ascii="Arial" w:hAnsi="Arial" w:cs="Arial"/>
        </w:rPr>
      </w:pPr>
    </w:p>
    <w:p w:rsidR="008E5B92" w:rsidRDefault="008E5B92" w:rsidP="008E5B92">
      <w:pPr>
        <w:pStyle w:val="NormlWeb"/>
        <w:rPr>
          <w:rFonts w:ascii="Arial" w:hAnsi="Arial" w:cs="Arial"/>
        </w:rPr>
      </w:pPr>
    </w:p>
    <w:p w:rsidR="008E5B92" w:rsidRDefault="008E5B92" w:rsidP="008E5B92">
      <w:pPr>
        <w:pStyle w:val="NormlWeb"/>
        <w:rPr>
          <w:rFonts w:ascii="Arial" w:hAnsi="Arial" w:cs="Arial"/>
        </w:rPr>
      </w:pPr>
    </w:p>
    <w:p w:rsidR="008E5B92" w:rsidRDefault="008E5B92" w:rsidP="008E5B92">
      <w:pPr>
        <w:pStyle w:val="NormlWeb"/>
        <w:rPr>
          <w:rFonts w:ascii="Arial" w:hAnsi="Arial" w:cs="Arial"/>
        </w:rPr>
      </w:pPr>
      <w:r>
        <w:rPr>
          <w:rFonts w:ascii="Arial" w:hAnsi="Arial" w:cs="Arial"/>
        </w:rPr>
        <w:t>Székesfehérvár, 2015. szeptember 24.</w:t>
      </w:r>
    </w:p>
    <w:p w:rsidR="008E5B92" w:rsidRDefault="008E5B92" w:rsidP="008E5B92">
      <w:pPr>
        <w:pStyle w:val="NormlWeb"/>
        <w:rPr>
          <w:rFonts w:ascii="Arial" w:hAnsi="Arial" w:cs="Arial"/>
        </w:rPr>
      </w:pPr>
    </w:p>
    <w:p w:rsidR="008E5B92" w:rsidRDefault="008E5B92" w:rsidP="008E5B92">
      <w:pPr>
        <w:rPr>
          <w:rFonts w:cs="Arial"/>
          <w:szCs w:val="24"/>
        </w:rPr>
      </w:pPr>
    </w:p>
    <w:p w:rsidR="008E5B92" w:rsidRDefault="008E5B92" w:rsidP="008E5B92">
      <w:pPr>
        <w:rPr>
          <w:rFonts w:cs="Arial"/>
          <w:szCs w:val="24"/>
        </w:rPr>
      </w:pPr>
    </w:p>
    <w:p w:rsidR="008E5B92" w:rsidRDefault="008E5B92" w:rsidP="008E5B92">
      <w:pPr>
        <w:tabs>
          <w:tab w:val="center" w:pos="2127"/>
          <w:tab w:val="center" w:pos="7088"/>
          <w:tab w:val="left" w:pos="7230"/>
        </w:tabs>
        <w:rPr>
          <w:rFonts w:cs="Arial"/>
          <w:b/>
          <w:szCs w:val="24"/>
        </w:rPr>
      </w:pPr>
      <w:r>
        <w:rPr>
          <w:rFonts w:cs="Arial"/>
          <w:b/>
          <w:szCs w:val="24"/>
        </w:rPr>
        <w:tab/>
        <w:t>Dr. Molnár Krisztián s.k.</w:t>
      </w:r>
      <w:r>
        <w:rPr>
          <w:rFonts w:cs="Arial"/>
          <w:b/>
        </w:rPr>
        <w:tab/>
        <w:t>Dr. Kovács Zoltán s.k.</w:t>
      </w:r>
    </w:p>
    <w:p w:rsidR="008E5B92" w:rsidRDefault="008E5B92" w:rsidP="008E5B92">
      <w:pPr>
        <w:tabs>
          <w:tab w:val="center" w:pos="2127"/>
          <w:tab w:val="center" w:pos="7088"/>
          <w:tab w:val="left" w:pos="7230"/>
        </w:tabs>
        <w:rPr>
          <w:rFonts w:cs="Arial"/>
          <w:szCs w:val="24"/>
        </w:rPr>
      </w:pPr>
      <w:r>
        <w:rPr>
          <w:rFonts w:cs="Arial"/>
          <w:szCs w:val="24"/>
        </w:rPr>
        <w:tab/>
      </w:r>
      <w:proofErr w:type="gramStart"/>
      <w:r>
        <w:rPr>
          <w:rFonts w:cs="Arial"/>
          <w:szCs w:val="24"/>
        </w:rPr>
        <w:t>a</w:t>
      </w:r>
      <w:proofErr w:type="gramEnd"/>
      <w:r>
        <w:rPr>
          <w:rFonts w:cs="Arial"/>
          <w:szCs w:val="24"/>
        </w:rPr>
        <w:t xml:space="preserve"> közgyűlés elnöke</w:t>
      </w:r>
      <w:r>
        <w:rPr>
          <w:rFonts w:cs="Arial"/>
          <w:szCs w:val="24"/>
        </w:rPr>
        <w:tab/>
      </w:r>
      <w:r>
        <w:rPr>
          <w:rFonts w:cs="Arial"/>
        </w:rPr>
        <w:t xml:space="preserve">megyei </w:t>
      </w:r>
      <w:r>
        <w:rPr>
          <w:rFonts w:cs="Arial"/>
          <w:szCs w:val="24"/>
        </w:rPr>
        <w:t>jegyző</w:t>
      </w:r>
    </w:p>
    <w:p w:rsidR="008E5B92" w:rsidRDefault="008E5B92" w:rsidP="008E5B92">
      <w:pPr>
        <w:tabs>
          <w:tab w:val="center" w:pos="2127"/>
          <w:tab w:val="center" w:pos="7088"/>
          <w:tab w:val="left" w:pos="7230"/>
        </w:tabs>
        <w:rPr>
          <w:rFonts w:cs="Arial"/>
          <w:szCs w:val="24"/>
        </w:rPr>
      </w:pPr>
    </w:p>
    <w:p w:rsidR="008E5B92" w:rsidRDefault="008E5B92" w:rsidP="008E5B92">
      <w:pPr>
        <w:tabs>
          <w:tab w:val="center" w:pos="2127"/>
          <w:tab w:val="center" w:pos="7088"/>
          <w:tab w:val="left" w:pos="7230"/>
        </w:tabs>
        <w:rPr>
          <w:rFonts w:cs="Arial"/>
          <w:szCs w:val="24"/>
        </w:rPr>
      </w:pPr>
    </w:p>
    <w:p w:rsidR="008E5B92" w:rsidRDefault="008E5B92" w:rsidP="008E5B92">
      <w:pPr>
        <w:tabs>
          <w:tab w:val="center" w:pos="2127"/>
          <w:tab w:val="center" w:pos="7088"/>
          <w:tab w:val="left" w:pos="7230"/>
        </w:tabs>
        <w:rPr>
          <w:rFonts w:cs="Arial"/>
          <w:szCs w:val="24"/>
        </w:rPr>
      </w:pPr>
    </w:p>
    <w:p w:rsidR="008E5B92" w:rsidRPr="00122CF8" w:rsidRDefault="008E5B92" w:rsidP="008E5B92">
      <w:pPr>
        <w:rPr>
          <w:szCs w:val="24"/>
        </w:rPr>
      </w:pPr>
      <w:r>
        <w:rPr>
          <w:szCs w:val="24"/>
        </w:rPr>
        <w:t>Kivonat hiteléül:</w:t>
      </w:r>
    </w:p>
    <w:p w:rsidR="00AE41E3" w:rsidRDefault="00AE41E3">
      <w:bookmarkStart w:id="0" w:name="_GoBack"/>
      <w:bookmarkEnd w:id="0"/>
    </w:p>
    <w:sectPr w:rsidR="00AE41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A25121"/>
    <w:multiLevelType w:val="hybridMultilevel"/>
    <w:tmpl w:val="B35A10E2"/>
    <w:lvl w:ilvl="0" w:tplc="AED4836E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B92"/>
    <w:rsid w:val="00063E4C"/>
    <w:rsid w:val="00350305"/>
    <w:rsid w:val="004573EE"/>
    <w:rsid w:val="004C306B"/>
    <w:rsid w:val="00517365"/>
    <w:rsid w:val="006D4E59"/>
    <w:rsid w:val="007559F9"/>
    <w:rsid w:val="008E5B92"/>
    <w:rsid w:val="009B47DE"/>
    <w:rsid w:val="00A33963"/>
    <w:rsid w:val="00AC4444"/>
    <w:rsid w:val="00AE41E3"/>
    <w:rsid w:val="00B41073"/>
    <w:rsid w:val="00D24177"/>
    <w:rsid w:val="00D51710"/>
    <w:rsid w:val="00DE5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4351AA-67A2-43F1-A8AE-9FC2DC3D7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HAns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E5B92"/>
    <w:rPr>
      <w:rFonts w:eastAsia="Calibri" w:cs="Calibri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8E5B92"/>
    <w:pPr>
      <w:spacing w:after="20"/>
      <w:ind w:firstLine="180"/>
      <w:jc w:val="both"/>
    </w:pPr>
    <w:rPr>
      <w:rFonts w:ascii="Times New Roman" w:eastAsia="Times New Roman" w:hAnsi="Times New Roman" w:cs="Times New Roman"/>
      <w:szCs w:val="24"/>
      <w:lang w:eastAsia="hu-HU"/>
    </w:rPr>
  </w:style>
  <w:style w:type="paragraph" w:styleId="Listaszerbekezds">
    <w:name w:val="List Paragraph"/>
    <w:basedOn w:val="Norml"/>
    <w:qFormat/>
    <w:rsid w:val="008E5B92"/>
    <w:pPr>
      <w:ind w:left="708"/>
    </w:pPr>
    <w:rPr>
      <w:rFonts w:ascii="Times New Roman" w:eastAsia="Times New Roman" w:hAnsi="Times New Roman" w:cs="Times New Roman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1171</Characters>
  <Application>Microsoft Office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czovekerika</dc:creator>
  <cp:keywords/>
  <dc:description/>
  <cp:lastModifiedBy>czovekerika</cp:lastModifiedBy>
  <cp:revision>1</cp:revision>
  <dcterms:created xsi:type="dcterms:W3CDTF">2015-10-19T13:08:00Z</dcterms:created>
  <dcterms:modified xsi:type="dcterms:W3CDTF">2015-10-19T13:08:00Z</dcterms:modified>
</cp:coreProperties>
</file>