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1E" w:rsidRPr="00E3715B" w:rsidRDefault="00067C1E" w:rsidP="00067C1E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067C1E" w:rsidRPr="00E3715B" w:rsidRDefault="00067C1E" w:rsidP="00067C1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15/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24</w:t>
      </w:r>
      <w:r w:rsidRPr="00E3715B">
        <w:rPr>
          <w:rFonts w:eastAsia="Calibri" w:cs="Calibri"/>
          <w:b/>
        </w:rPr>
        <w:t>.) önkormányzati határozata</w:t>
      </w:r>
    </w:p>
    <w:p w:rsidR="00067C1E" w:rsidRDefault="00067C1E" w:rsidP="00067C1E"/>
    <w:p w:rsidR="00067C1E" w:rsidRDefault="00067C1E" w:rsidP="00067C1E"/>
    <w:p w:rsidR="00067C1E" w:rsidRDefault="00067C1E" w:rsidP="00067C1E"/>
    <w:p w:rsidR="00067C1E" w:rsidRDefault="00067C1E" w:rsidP="00067C1E">
      <w:pPr>
        <w:jc w:val="center"/>
      </w:pPr>
      <w:r w:rsidRPr="00E620F7">
        <w:rPr>
          <w:rFonts w:cs="Arial"/>
          <w:b/>
        </w:rPr>
        <w:t>Fejér megye déli területén</w:t>
      </w:r>
      <w:r>
        <w:rPr>
          <w:rFonts w:cs="Arial"/>
          <w:b/>
        </w:rPr>
        <w:t>,</w:t>
      </w:r>
      <w:r w:rsidRPr="00E620F7">
        <w:rPr>
          <w:rFonts w:cs="Arial"/>
          <w:b/>
        </w:rPr>
        <w:t xml:space="preserve"> a Sárbogárdi és az Enyingi járásban teendő intézkedések</w:t>
      </w:r>
      <w:r>
        <w:rPr>
          <w:rFonts w:cs="Arial"/>
          <w:b/>
        </w:rPr>
        <w:t>ről</w:t>
      </w:r>
      <w:r w:rsidRPr="00E620F7">
        <w:rPr>
          <w:rFonts w:cs="Arial"/>
          <w:b/>
        </w:rPr>
        <w:t>, különös tekintettel a szabad</w:t>
      </w:r>
      <w:r>
        <w:rPr>
          <w:rFonts w:cs="Arial"/>
          <w:b/>
        </w:rPr>
        <w:t xml:space="preserve"> </w:t>
      </w:r>
      <w:r w:rsidRPr="00E620F7">
        <w:rPr>
          <w:rFonts w:cs="Arial"/>
          <w:b/>
        </w:rPr>
        <w:t>v</w:t>
      </w:r>
      <w:r>
        <w:rPr>
          <w:rFonts w:cs="Arial"/>
          <w:b/>
        </w:rPr>
        <w:t>állalkozási zónák létrehozásáról szóló kormányrendeletre</w:t>
      </w:r>
    </w:p>
    <w:p w:rsidR="00067C1E" w:rsidRDefault="00067C1E" w:rsidP="00067C1E"/>
    <w:p w:rsidR="00067C1E" w:rsidRDefault="00067C1E" w:rsidP="00067C1E"/>
    <w:p w:rsidR="00067C1E" w:rsidRDefault="00067C1E" w:rsidP="00067C1E"/>
    <w:p w:rsidR="00067C1E" w:rsidRPr="00684267" w:rsidRDefault="00067C1E" w:rsidP="00067C1E">
      <w:pPr>
        <w:jc w:val="both"/>
        <w:rPr>
          <w:rFonts w:cs="Arial"/>
        </w:rPr>
      </w:pPr>
      <w:r w:rsidRPr="00684267">
        <w:rPr>
          <w:rFonts w:cs="Arial"/>
        </w:rPr>
        <w:t>A Fejér Megyei Közgyűlés megtárgyalta a „Javaslat Fejér megye déli területén, a Sárbogárdi és az Enyingi járásban teendő intézkedésekre, különös tekintettel a szabad vállalkozási zónák létrehozásáról szóló kormányrendeletre” című előterjesztést, az abban foglaltakkal egyetért és az alábbi határozatot hozta:</w:t>
      </w:r>
    </w:p>
    <w:p w:rsidR="00067C1E" w:rsidRPr="00684267" w:rsidRDefault="00067C1E" w:rsidP="00067C1E">
      <w:pPr>
        <w:jc w:val="both"/>
        <w:rPr>
          <w:rFonts w:cs="Arial"/>
        </w:rPr>
      </w:pPr>
    </w:p>
    <w:p w:rsidR="00067C1E" w:rsidRPr="00684267" w:rsidRDefault="00067C1E" w:rsidP="00067C1E">
      <w:pPr>
        <w:jc w:val="both"/>
        <w:rPr>
          <w:rFonts w:cs="Arial"/>
        </w:rPr>
      </w:pPr>
    </w:p>
    <w:p w:rsidR="00067C1E" w:rsidRPr="00684267" w:rsidRDefault="00067C1E" w:rsidP="00067C1E">
      <w:pPr>
        <w:jc w:val="both"/>
        <w:rPr>
          <w:rFonts w:cs="Arial"/>
        </w:rPr>
      </w:pPr>
      <w:r w:rsidRPr="00684267">
        <w:rPr>
          <w:rFonts w:cs="Arial"/>
        </w:rPr>
        <w:t xml:space="preserve">A Közgyűlés felkéri Elnökét, hogy a </w:t>
      </w:r>
      <w:r>
        <w:rPr>
          <w:rFonts w:cs="Arial"/>
        </w:rPr>
        <w:t xml:space="preserve">megye déli területein elhelyezkedő szabad vállalkozási zónákban lévő települések fejlesztésének </w:t>
      </w:r>
      <w:r w:rsidRPr="00684267">
        <w:rPr>
          <w:rFonts w:cs="Arial"/>
        </w:rPr>
        <w:t>megvalósítására igénybe vehető eszközök</w:t>
      </w:r>
      <w:r>
        <w:rPr>
          <w:rFonts w:cs="Arial"/>
        </w:rPr>
        <w:t xml:space="preserve"> meghatározása érdekében folytassa le a szükséges egyeztetéseket az érintett kormányzati és civil szervezetekkel</w:t>
      </w:r>
      <w:r w:rsidRPr="00684267">
        <w:rPr>
          <w:rFonts w:cs="Arial"/>
        </w:rPr>
        <w:t xml:space="preserve">, amelyek </w:t>
      </w:r>
      <w:r>
        <w:rPr>
          <w:rFonts w:cs="Arial"/>
        </w:rPr>
        <w:t>segítségével</w:t>
      </w:r>
      <w:r w:rsidRPr="00684267">
        <w:rPr>
          <w:rFonts w:cs="Arial"/>
        </w:rPr>
        <w:t xml:space="preserve"> az Enyingi és a Sárbogárdi járásban érintett települések vállalkozói a lehetőségek és a kötelezettségek ismeretében, optimális mértékben használ</w:t>
      </w:r>
      <w:r>
        <w:rPr>
          <w:rFonts w:cs="Arial"/>
        </w:rPr>
        <w:t>hatják</w:t>
      </w:r>
      <w:r w:rsidRPr="00684267">
        <w:rPr>
          <w:rFonts w:cs="Arial"/>
        </w:rPr>
        <w:t xml:space="preserve"> fel a kedvezményeket.</w:t>
      </w:r>
    </w:p>
    <w:p w:rsidR="00067C1E" w:rsidRPr="00684267" w:rsidRDefault="00067C1E" w:rsidP="00067C1E">
      <w:pPr>
        <w:ind w:left="720"/>
        <w:jc w:val="both"/>
        <w:rPr>
          <w:rFonts w:cs="Arial"/>
        </w:rPr>
      </w:pPr>
    </w:p>
    <w:p w:rsidR="00067C1E" w:rsidRPr="00684267" w:rsidRDefault="00067C1E" w:rsidP="00067C1E">
      <w:pPr>
        <w:pStyle w:val="Listaszerbekezds"/>
        <w:spacing w:after="0" w:line="240" w:lineRule="auto"/>
        <w:rPr>
          <w:rFonts w:ascii="Arial" w:hAnsi="Arial" w:cs="Arial"/>
        </w:rPr>
      </w:pPr>
    </w:p>
    <w:p w:rsidR="00067C1E" w:rsidRPr="00684267" w:rsidRDefault="00067C1E" w:rsidP="00067C1E">
      <w:pPr>
        <w:pStyle w:val="Listaszerbekezds"/>
        <w:spacing w:after="0" w:line="240" w:lineRule="auto"/>
        <w:rPr>
          <w:rFonts w:ascii="Arial" w:hAnsi="Arial" w:cs="Arial"/>
        </w:rPr>
      </w:pPr>
    </w:p>
    <w:p w:rsidR="00067C1E" w:rsidRPr="00684267" w:rsidRDefault="00067C1E" w:rsidP="00067C1E">
      <w:pPr>
        <w:jc w:val="both"/>
        <w:rPr>
          <w:rFonts w:cs="Arial"/>
        </w:rPr>
      </w:pPr>
      <w:r w:rsidRPr="00684267">
        <w:rPr>
          <w:rFonts w:cs="Arial"/>
          <w:b/>
          <w:u w:val="single"/>
        </w:rPr>
        <w:t>Felelős:</w:t>
      </w:r>
      <w:r w:rsidRPr="00684267">
        <w:rPr>
          <w:rFonts w:cs="Arial"/>
        </w:rPr>
        <w:tab/>
        <w:t>Dr. Molnár Krisztián</w:t>
      </w:r>
    </w:p>
    <w:p w:rsidR="00067C1E" w:rsidRPr="00684267" w:rsidRDefault="00067C1E" w:rsidP="00067C1E">
      <w:pPr>
        <w:jc w:val="both"/>
        <w:rPr>
          <w:rFonts w:cs="Arial"/>
        </w:rPr>
      </w:pPr>
      <w:r w:rsidRPr="00684267">
        <w:rPr>
          <w:rFonts w:cs="Arial"/>
        </w:rPr>
        <w:tab/>
      </w:r>
      <w:r w:rsidRPr="00684267">
        <w:rPr>
          <w:rFonts w:cs="Arial"/>
        </w:rPr>
        <w:tab/>
        <w:t>Közgyűlés elnöke</w:t>
      </w:r>
    </w:p>
    <w:p w:rsidR="00067C1E" w:rsidRPr="00684267" w:rsidRDefault="00067C1E" w:rsidP="00067C1E">
      <w:pPr>
        <w:jc w:val="both"/>
        <w:rPr>
          <w:rFonts w:cs="Arial"/>
        </w:rPr>
      </w:pPr>
    </w:p>
    <w:p w:rsidR="00067C1E" w:rsidRPr="00684267" w:rsidRDefault="00067C1E" w:rsidP="00067C1E">
      <w:pPr>
        <w:jc w:val="both"/>
        <w:rPr>
          <w:rFonts w:cs="Arial"/>
          <w:b/>
          <w:u w:val="single"/>
        </w:rPr>
      </w:pPr>
    </w:p>
    <w:p w:rsidR="00067C1E" w:rsidRPr="00015A5B" w:rsidRDefault="00067C1E" w:rsidP="00067C1E">
      <w:pPr>
        <w:jc w:val="both"/>
        <w:rPr>
          <w:rFonts w:cs="Arial"/>
        </w:rPr>
      </w:pPr>
      <w:r w:rsidRPr="00684267">
        <w:rPr>
          <w:rFonts w:cs="Arial"/>
          <w:b/>
          <w:u w:val="single"/>
        </w:rPr>
        <w:t>Határidő:</w:t>
      </w:r>
      <w:r w:rsidRPr="00684267">
        <w:rPr>
          <w:rFonts w:cs="Arial"/>
        </w:rPr>
        <w:tab/>
      </w:r>
      <w:r>
        <w:rPr>
          <w:rFonts w:cs="Arial"/>
        </w:rPr>
        <w:t>folyamatos</w:t>
      </w:r>
    </w:p>
    <w:p w:rsidR="00067C1E" w:rsidRDefault="00067C1E" w:rsidP="00067C1E"/>
    <w:p w:rsidR="00067C1E" w:rsidRDefault="00067C1E" w:rsidP="00067C1E"/>
    <w:p w:rsidR="00067C1E" w:rsidRPr="007D1638" w:rsidRDefault="00067C1E" w:rsidP="00067C1E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2016. február 24.</w:t>
      </w:r>
    </w:p>
    <w:p w:rsidR="00067C1E" w:rsidRPr="007D1638" w:rsidRDefault="00067C1E" w:rsidP="00067C1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67C1E" w:rsidRDefault="00067C1E" w:rsidP="00067C1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67C1E" w:rsidRDefault="00067C1E" w:rsidP="00067C1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67C1E" w:rsidRPr="007D1638" w:rsidRDefault="00067C1E" w:rsidP="00067C1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67C1E" w:rsidRPr="007D1638" w:rsidRDefault="00067C1E" w:rsidP="00067C1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67C1E" w:rsidRPr="007D1638" w:rsidRDefault="00067C1E" w:rsidP="00067C1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67C1E" w:rsidRPr="007D1638" w:rsidRDefault="00067C1E" w:rsidP="00067C1E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067C1E" w:rsidRPr="007D1638" w:rsidRDefault="00067C1E" w:rsidP="00067C1E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067C1E" w:rsidRPr="007D1638" w:rsidRDefault="00067C1E" w:rsidP="00067C1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67C1E" w:rsidRDefault="00067C1E" w:rsidP="00067C1E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1E"/>
    <w:rsid w:val="00063E4C"/>
    <w:rsid w:val="00067C1E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50824-D55B-4620-B6DA-47A9FCBC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7C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7C1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2016-03-18T08:22:00Z</dcterms:created>
  <dcterms:modified xsi:type="dcterms:W3CDTF">2016-03-18T08:22:00Z</dcterms:modified>
</cp:coreProperties>
</file>