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5E" w:rsidRPr="00E3715B" w:rsidRDefault="00B0125E" w:rsidP="00B0125E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B0125E" w:rsidRPr="00E3715B" w:rsidRDefault="00B0125E" w:rsidP="00B0125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>
        <w:rPr>
          <w:rFonts w:eastAsia="Calibri" w:cs="Calibri"/>
          <w:b/>
        </w:rPr>
        <w:t>95/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24</w:t>
      </w:r>
      <w:r w:rsidRPr="00E3715B">
        <w:rPr>
          <w:rFonts w:eastAsia="Calibri" w:cs="Calibri"/>
          <w:b/>
        </w:rPr>
        <w:t>.) önkormányzati határozata</w:t>
      </w:r>
    </w:p>
    <w:p w:rsidR="00B0125E" w:rsidRDefault="00B0125E" w:rsidP="00B0125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0125E" w:rsidRDefault="00B0125E" w:rsidP="00B0125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0125E" w:rsidRPr="00FD6256" w:rsidRDefault="00B0125E" w:rsidP="00B0125E">
      <w:pPr>
        <w:pStyle w:val="Listaszerbekezds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0125E" w:rsidRPr="00FD6256" w:rsidRDefault="00B0125E" w:rsidP="00B0125E">
      <w:pPr>
        <w:pStyle w:val="Listaszerbekezds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D6256">
        <w:rPr>
          <w:rFonts w:ascii="Arial" w:hAnsi="Arial" w:cs="Arial"/>
          <w:b/>
          <w:sz w:val="24"/>
          <w:szCs w:val="24"/>
        </w:rPr>
        <w:t>a</w:t>
      </w:r>
      <w:proofErr w:type="gramEnd"/>
      <w:r w:rsidRPr="00FD6256">
        <w:rPr>
          <w:rFonts w:ascii="Arial" w:hAnsi="Arial" w:cs="Arial"/>
          <w:b/>
          <w:sz w:val="24"/>
          <w:szCs w:val="24"/>
        </w:rPr>
        <w:t xml:space="preserve"> KEHOP-1.2.0. Klímastratégiák kidolgozásához kapcsolódó módszertan és kapacitásfejlesztés, valamint szemléletformálás című pályázat benyújtásával kapcsolatos döntések meghozatalár</w:t>
      </w:r>
      <w:r>
        <w:rPr>
          <w:rFonts w:ascii="Arial" w:hAnsi="Arial" w:cs="Arial"/>
          <w:b/>
          <w:sz w:val="24"/>
          <w:szCs w:val="24"/>
        </w:rPr>
        <w:t>ól</w:t>
      </w:r>
    </w:p>
    <w:p w:rsidR="00B0125E" w:rsidRDefault="00B0125E" w:rsidP="00B0125E">
      <w:pPr>
        <w:pStyle w:val="Szvegtrzs2"/>
        <w:spacing w:after="0" w:line="240" w:lineRule="auto"/>
      </w:pPr>
    </w:p>
    <w:p w:rsidR="00B0125E" w:rsidRPr="00FB6143" w:rsidRDefault="00B0125E" w:rsidP="00B0125E">
      <w:pPr>
        <w:pStyle w:val="Szvegtrzs2"/>
        <w:spacing w:after="0" w:line="240" w:lineRule="auto"/>
      </w:pPr>
    </w:p>
    <w:p w:rsidR="00B0125E" w:rsidRDefault="00B0125E" w:rsidP="00B0125E">
      <w:pPr>
        <w:jc w:val="both"/>
        <w:rPr>
          <w:rFonts w:cs="Arial"/>
        </w:rPr>
      </w:pPr>
      <w:r>
        <w:rPr>
          <w:rFonts w:cs="Arial"/>
        </w:rPr>
        <w:t xml:space="preserve">A </w:t>
      </w:r>
      <w:r w:rsidRPr="00A5689E">
        <w:rPr>
          <w:rFonts w:cs="Arial"/>
        </w:rPr>
        <w:t>Fejér</w:t>
      </w:r>
      <w:r>
        <w:rPr>
          <w:rFonts w:cs="Arial"/>
        </w:rPr>
        <w:t xml:space="preserve"> Megyei Közgyűlés megtárgyalta</w:t>
      </w:r>
      <w:r w:rsidRPr="00A5689E">
        <w:rPr>
          <w:rFonts w:cs="Arial"/>
        </w:rPr>
        <w:t xml:space="preserve"> </w:t>
      </w:r>
      <w:r>
        <w:rPr>
          <w:rFonts w:cs="Arial"/>
        </w:rPr>
        <w:t>a „</w:t>
      </w:r>
      <w:r w:rsidRPr="00F907D9">
        <w:rPr>
          <w:rFonts w:cs="Arial"/>
        </w:rPr>
        <w:t>Javaslat a KEHOP-1.2.0. Klímastratégiák kidolgozásához kapcsolódó módszertan és kapacitásfejlesztés, valamint szemléletformálás című pályázat benyújtásával kapcsolatos döntések meghozatalára</w:t>
      </w:r>
      <w:r>
        <w:rPr>
          <w:rFonts w:cs="Arial"/>
        </w:rPr>
        <w:t>”</w:t>
      </w:r>
      <w:r w:rsidRPr="00F907D9">
        <w:rPr>
          <w:rFonts w:cs="Arial"/>
        </w:rPr>
        <w:t xml:space="preserve"> </w:t>
      </w:r>
      <w:r>
        <w:rPr>
          <w:rFonts w:cs="Arial"/>
        </w:rPr>
        <w:t>című előterjesztést.</w:t>
      </w:r>
    </w:p>
    <w:p w:rsidR="00B0125E" w:rsidRPr="00F907D9" w:rsidRDefault="00B0125E" w:rsidP="00B0125E">
      <w:pPr>
        <w:jc w:val="both"/>
        <w:rPr>
          <w:rFonts w:cs="Arial"/>
        </w:rPr>
      </w:pPr>
    </w:p>
    <w:p w:rsidR="00B0125E" w:rsidRDefault="00B0125E" w:rsidP="00B0125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A Közgyűlés kiemelten fontosnak tartja a klímaváltozás antropogén eredetű kiváltó okainak megelőzését, </w:t>
      </w:r>
      <w:proofErr w:type="gramStart"/>
      <w:r>
        <w:rPr>
          <w:rFonts w:cs="Arial"/>
        </w:rPr>
        <w:t>csökkentését</w:t>
      </w:r>
      <w:proofErr w:type="gramEnd"/>
      <w:r>
        <w:rPr>
          <w:rFonts w:cs="Arial"/>
        </w:rPr>
        <w:t xml:space="preserve"> ill. az ehhez szükséges szemléletformálást, az éghajlatváltozás negatív hatásainak mérséklését, a klímaváltozáshoz való alkalmazkodás elősegítését.</w:t>
      </w:r>
    </w:p>
    <w:p w:rsidR="00B0125E" w:rsidRDefault="00B0125E" w:rsidP="00B0125E">
      <w:pPr>
        <w:ind w:left="720"/>
        <w:jc w:val="both"/>
        <w:rPr>
          <w:rFonts w:cs="Arial"/>
        </w:rPr>
      </w:pPr>
    </w:p>
    <w:p w:rsidR="00B0125E" w:rsidRPr="00372407" w:rsidRDefault="00B0125E" w:rsidP="00B0125E">
      <w:pPr>
        <w:numPr>
          <w:ilvl w:val="0"/>
          <w:numId w:val="1"/>
        </w:numPr>
        <w:jc w:val="both"/>
        <w:rPr>
          <w:rFonts w:cs="Arial"/>
        </w:rPr>
      </w:pPr>
      <w:r w:rsidRPr="00372407">
        <w:rPr>
          <w:rFonts w:cs="Arial"/>
        </w:rPr>
        <w:t xml:space="preserve">A Közgyűlés felhatalmazza elnökét a „Klímastratégiák kidolgozásához kapcsolódó módszertan és kapacitásfejlesztés, valamint szemléletformálás” című, KEHOP-1.2.0. kódszámú felhívás keretében a </w:t>
      </w:r>
      <w:r>
        <w:rPr>
          <w:rFonts w:cs="Arial"/>
        </w:rPr>
        <w:t>„</w:t>
      </w:r>
      <w:r w:rsidRPr="00372407">
        <w:rPr>
          <w:rFonts w:cs="Arial"/>
        </w:rPr>
        <w:t xml:space="preserve">Fejér Megyei Klímastratégia és </w:t>
      </w:r>
      <w:proofErr w:type="spellStart"/>
      <w:r w:rsidRPr="00372407">
        <w:rPr>
          <w:rFonts w:cs="Arial"/>
        </w:rPr>
        <w:t>Éghajlatváltozási</w:t>
      </w:r>
      <w:proofErr w:type="spellEnd"/>
      <w:r w:rsidRPr="00372407">
        <w:rPr>
          <w:rFonts w:cs="Arial"/>
        </w:rPr>
        <w:t xml:space="preserve"> Platform</w:t>
      </w:r>
      <w:r>
        <w:rPr>
          <w:rFonts w:cs="Arial"/>
        </w:rPr>
        <w:t>”</w:t>
      </w:r>
      <w:r w:rsidRPr="00372407">
        <w:rPr>
          <w:rFonts w:cs="Arial"/>
        </w:rPr>
        <w:t xml:space="preserve"> című támogatási kérelem benyújtásához szüks</w:t>
      </w:r>
      <w:r>
        <w:rPr>
          <w:rFonts w:cs="Arial"/>
        </w:rPr>
        <w:t>éges dokumentumok előkészítésével, elkészíttetésével kapcsolatos intézkedések megtételére</w:t>
      </w:r>
      <w:r w:rsidRPr="00372407">
        <w:rPr>
          <w:rFonts w:cs="Arial"/>
        </w:rPr>
        <w:t>, a támogatási kérelem aláírására és benyújtására.</w:t>
      </w:r>
    </w:p>
    <w:p w:rsidR="00B0125E" w:rsidRDefault="00B0125E" w:rsidP="00B0125E">
      <w:pPr>
        <w:ind w:left="426" w:hanging="426"/>
        <w:jc w:val="both"/>
        <w:rPr>
          <w:rFonts w:cs="Arial"/>
        </w:rPr>
      </w:pPr>
    </w:p>
    <w:p w:rsidR="00B0125E" w:rsidRPr="00692D29" w:rsidRDefault="00B0125E" w:rsidP="00B0125E">
      <w:pPr>
        <w:ind w:left="426" w:hanging="426"/>
        <w:jc w:val="both"/>
        <w:rPr>
          <w:rFonts w:cs="Arial"/>
        </w:rPr>
      </w:pPr>
    </w:p>
    <w:p w:rsidR="00B0125E" w:rsidRPr="00692D29" w:rsidRDefault="00B0125E" w:rsidP="00B0125E">
      <w:pPr>
        <w:tabs>
          <w:tab w:val="left" w:pos="1080"/>
        </w:tabs>
        <w:jc w:val="both"/>
        <w:rPr>
          <w:rFonts w:cs="Arial"/>
        </w:rPr>
      </w:pPr>
      <w:r w:rsidRPr="00FB6143">
        <w:rPr>
          <w:rFonts w:cs="Arial"/>
          <w:b/>
          <w:bCs/>
          <w:u w:val="single"/>
        </w:rPr>
        <w:t>Felelős</w:t>
      </w:r>
      <w:r w:rsidRPr="00692D29">
        <w:rPr>
          <w:rFonts w:cs="Arial"/>
        </w:rPr>
        <w:t>:</w:t>
      </w:r>
      <w:r w:rsidRPr="00692D29">
        <w:rPr>
          <w:rFonts w:cs="Arial"/>
        </w:rPr>
        <w:tab/>
      </w:r>
      <w:r>
        <w:rPr>
          <w:rFonts w:cs="Arial"/>
        </w:rPr>
        <w:t>Dr. Molnár Krisztián</w:t>
      </w:r>
    </w:p>
    <w:p w:rsidR="00B0125E" w:rsidRPr="00692D29" w:rsidRDefault="00B0125E" w:rsidP="00B0125E">
      <w:pPr>
        <w:tabs>
          <w:tab w:val="left" w:pos="1080"/>
        </w:tabs>
        <w:jc w:val="both"/>
        <w:rPr>
          <w:rFonts w:cs="Arial"/>
        </w:rPr>
      </w:pPr>
      <w:r w:rsidRPr="00692D29">
        <w:rPr>
          <w:rFonts w:cs="Arial"/>
        </w:rPr>
        <w:tab/>
      </w:r>
      <w:proofErr w:type="gramStart"/>
      <w:r w:rsidRPr="00692D29">
        <w:rPr>
          <w:rFonts w:cs="Arial"/>
        </w:rPr>
        <w:t>a</w:t>
      </w:r>
      <w:proofErr w:type="gramEnd"/>
      <w:r w:rsidRPr="00692D29">
        <w:rPr>
          <w:rFonts w:cs="Arial"/>
        </w:rPr>
        <w:t xml:space="preserve"> közgyűlés elnöke</w:t>
      </w:r>
    </w:p>
    <w:p w:rsidR="00B0125E" w:rsidRPr="00692D29" w:rsidRDefault="00B0125E" w:rsidP="00B0125E">
      <w:pPr>
        <w:tabs>
          <w:tab w:val="left" w:pos="1080"/>
        </w:tabs>
        <w:jc w:val="both"/>
        <w:rPr>
          <w:rFonts w:cs="Arial"/>
        </w:rPr>
      </w:pPr>
    </w:p>
    <w:p w:rsidR="00B0125E" w:rsidRPr="00692D29" w:rsidRDefault="00B0125E" w:rsidP="00B0125E">
      <w:pPr>
        <w:jc w:val="both"/>
        <w:rPr>
          <w:rFonts w:cs="Arial"/>
        </w:rPr>
      </w:pPr>
      <w:r w:rsidRPr="00FB6143">
        <w:rPr>
          <w:rFonts w:cs="Arial"/>
          <w:b/>
          <w:bCs/>
          <w:u w:val="single"/>
        </w:rPr>
        <w:t>Határidő:</w:t>
      </w:r>
      <w:r>
        <w:rPr>
          <w:rFonts w:cs="Arial"/>
        </w:rPr>
        <w:t xml:space="preserve"> azonnal </w:t>
      </w:r>
    </w:p>
    <w:p w:rsidR="00B0125E" w:rsidRDefault="00B0125E" w:rsidP="00B0125E">
      <w:pPr>
        <w:jc w:val="both"/>
        <w:rPr>
          <w:rFonts w:cs="Arial"/>
        </w:rPr>
      </w:pPr>
    </w:p>
    <w:p w:rsidR="00B0125E" w:rsidRDefault="00B0125E" w:rsidP="00B0125E">
      <w:pPr>
        <w:jc w:val="both"/>
        <w:rPr>
          <w:rFonts w:cs="Arial"/>
        </w:rPr>
      </w:pPr>
    </w:p>
    <w:p w:rsidR="00B0125E" w:rsidRPr="007D1638" w:rsidRDefault="00B0125E" w:rsidP="00B0125E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2016. február 24.</w:t>
      </w:r>
    </w:p>
    <w:p w:rsidR="00B0125E" w:rsidRPr="007D1638" w:rsidRDefault="00B0125E" w:rsidP="00B0125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0125E" w:rsidRDefault="00B0125E" w:rsidP="00B0125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0125E" w:rsidRPr="007D1638" w:rsidRDefault="00B0125E" w:rsidP="00B0125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0125E" w:rsidRPr="007D1638" w:rsidRDefault="00B0125E" w:rsidP="00B0125E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 xml:space="preserve">Dr. Molnár Krisztián </w:t>
      </w:r>
      <w:r>
        <w:rPr>
          <w:rFonts w:cs="Arial"/>
          <w:b/>
        </w:rPr>
        <w:t>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B0125E" w:rsidRPr="007D1638" w:rsidRDefault="00B0125E" w:rsidP="00B0125E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B0125E" w:rsidRPr="007D1638" w:rsidRDefault="00B0125E" w:rsidP="00B0125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0125E" w:rsidRDefault="00B0125E" w:rsidP="00B0125E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4C44"/>
    <w:multiLevelType w:val="hybridMultilevel"/>
    <w:tmpl w:val="182A7AB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5E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0125E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CFD6-F901-4920-903B-36DC9BE6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12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125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0125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0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2016-03-18T08:53:00Z</dcterms:created>
  <dcterms:modified xsi:type="dcterms:W3CDTF">2016-03-18T08:53:00Z</dcterms:modified>
</cp:coreProperties>
</file>