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E" w:rsidRPr="00E3715B" w:rsidRDefault="00464F3E" w:rsidP="00464F3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64F3E" w:rsidRPr="00E3715B" w:rsidRDefault="00464F3E" w:rsidP="00464F3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Pr="00D17A83" w:rsidRDefault="00464F3E" w:rsidP="00464F3E">
      <w:pPr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</w:t>
      </w:r>
      <w:proofErr w:type="gramEnd"/>
      <w:r w:rsidRPr="00D17A83">
        <w:rPr>
          <w:rFonts w:eastAsia="Calibri" w:cs="Arial"/>
          <w:b/>
          <w:szCs w:val="22"/>
        </w:rPr>
        <w:t xml:space="preserve"> lejárt határidejű határozatok végrehajtásáról</w:t>
      </w: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Pr="001B611B" w:rsidRDefault="00464F3E" w:rsidP="00464F3E">
      <w:pPr>
        <w:jc w:val="both"/>
        <w:rPr>
          <w:rFonts w:eastAsia="Times New Roman" w:cs="Arial"/>
          <w:bCs/>
          <w:lang w:eastAsia="hu-HU"/>
        </w:rPr>
      </w:pPr>
      <w:r w:rsidRPr="001B611B">
        <w:rPr>
          <w:rFonts w:eastAsia="Times New Roman" w:cs="Arial"/>
          <w:bCs/>
          <w:lang w:eastAsia="hu-HU"/>
        </w:rPr>
        <w:t xml:space="preserve">A Fejér Megyei Közgyűlés a 183-192/2015. (XII.28.), 7/2016.(I.28.), 12/2016.(I.28.) </w:t>
      </w:r>
    </w:p>
    <w:p w:rsidR="00464F3E" w:rsidRPr="001B611B" w:rsidRDefault="00464F3E" w:rsidP="00464F3E">
      <w:pPr>
        <w:jc w:val="both"/>
        <w:rPr>
          <w:rFonts w:eastAsia="Times New Roman" w:cs="Arial"/>
          <w:bCs/>
          <w:lang w:eastAsia="hu-HU"/>
        </w:rPr>
      </w:pPr>
      <w:proofErr w:type="gramStart"/>
      <w:r w:rsidRPr="001B611B">
        <w:rPr>
          <w:rFonts w:eastAsia="Times New Roman" w:cs="Arial"/>
          <w:bCs/>
          <w:lang w:eastAsia="hu-HU"/>
        </w:rPr>
        <w:t>számú</w:t>
      </w:r>
      <w:proofErr w:type="gramEnd"/>
      <w:r w:rsidRPr="001B611B">
        <w:rPr>
          <w:rFonts w:eastAsia="Times New Roman" w:cs="Arial"/>
          <w:bCs/>
          <w:lang w:eastAsia="hu-HU"/>
        </w:rPr>
        <w:t xml:space="preserve"> közgyűlési határozatok végrehajtásáról szóló jelentést elfogadja.</w:t>
      </w: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Default="00464F3E" w:rsidP="00464F3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Pr="007D1638" w:rsidRDefault="00464F3E" w:rsidP="00464F3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64F3E" w:rsidRPr="007D1638" w:rsidRDefault="00464F3E" w:rsidP="00464F3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64F3E" w:rsidRPr="007D1638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4F3E" w:rsidRDefault="00464F3E" w:rsidP="00464F3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3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64F3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27AB-E287-4BF1-A9ED-688035D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F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F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2016-03-18T08:52:00Z</dcterms:created>
  <dcterms:modified xsi:type="dcterms:W3CDTF">2016-03-18T08:53:00Z</dcterms:modified>
</cp:coreProperties>
</file>