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21" w:rsidRDefault="00976421" w:rsidP="00976421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976421" w:rsidRDefault="00976421" w:rsidP="0097642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116/2016. (VI.9.) önkormányzati határozata</w:t>
      </w:r>
    </w:p>
    <w:p w:rsidR="00976421" w:rsidRDefault="00976421" w:rsidP="0097642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976421" w:rsidRDefault="00976421" w:rsidP="00976421"/>
    <w:p w:rsidR="00976421" w:rsidRDefault="00976421" w:rsidP="00976421"/>
    <w:p w:rsidR="00976421" w:rsidRPr="000E1E5D" w:rsidRDefault="00976421" w:rsidP="00976421">
      <w:pPr>
        <w:jc w:val="center"/>
        <w:rPr>
          <w:rFonts w:cs="Arial"/>
          <w:b/>
        </w:rPr>
      </w:pPr>
      <w:proofErr w:type="gramStart"/>
      <w:r w:rsidRPr="000E1E5D">
        <w:rPr>
          <w:rFonts w:cs="Arial"/>
          <w:b/>
        </w:rPr>
        <w:t>a</w:t>
      </w:r>
      <w:proofErr w:type="gramEnd"/>
      <w:r w:rsidRPr="000E1E5D">
        <w:rPr>
          <w:rFonts w:cs="Arial"/>
          <w:b/>
        </w:rPr>
        <w:t xml:space="preserve"> Terület- és Településfejlesztési Operatív Program TOP-5.1.1-15 Megyei szintű foglalkoztatási megállapodások, foglalkoztatási-gazdaságfejlesztési együttműködések pályázati felhívására benyújtott Fejér megyei támogatási kérelmek döntési javaslatainak megfogalmazására összehívott Döntés-előkészítő Bizottságba történt közgyűlési elnöki delegálás tudomásul vételéről</w:t>
      </w:r>
    </w:p>
    <w:p w:rsidR="00976421" w:rsidRDefault="00976421" w:rsidP="00976421">
      <w:pPr>
        <w:rPr>
          <w:rFonts w:cs="Arial"/>
        </w:rPr>
      </w:pPr>
    </w:p>
    <w:p w:rsidR="00976421" w:rsidRDefault="00976421" w:rsidP="00976421"/>
    <w:p w:rsidR="00976421" w:rsidRDefault="00976421" w:rsidP="00976421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Style w:val="Szvegtrzs6Nemflkvr"/>
          <w:rFonts w:ascii="Arial" w:hAnsi="Arial" w:cs="Arial"/>
        </w:rPr>
      </w:pPr>
      <w:r>
        <w:rPr>
          <w:rStyle w:val="Szvegtrzs6Nemflkvr"/>
          <w:rFonts w:ascii="Arial" w:hAnsi="Arial" w:cs="Arial"/>
        </w:rPr>
        <w:t>A Fejér Megyei Közgyűlés megtárgyalta a</w:t>
      </w:r>
      <w:r w:rsidRPr="002A1A4C">
        <w:rPr>
          <w:rStyle w:val="Szvegtrzs6Nemflkvr"/>
          <w:rFonts w:ascii="Arial" w:hAnsi="Arial" w:cs="Arial"/>
        </w:rPr>
        <w:t xml:space="preserve"> </w:t>
      </w:r>
      <w:r w:rsidRPr="00CB6BF3">
        <w:rPr>
          <w:rStyle w:val="Szvegtrzs6Nemflkvr"/>
          <w:rFonts w:ascii="Arial" w:hAnsi="Arial" w:cs="Arial"/>
        </w:rPr>
        <w:t>„</w:t>
      </w:r>
      <w:r>
        <w:rPr>
          <w:rStyle w:val="Szvegtrzs6Nemflkvr"/>
          <w:rFonts w:ascii="Arial" w:hAnsi="Arial" w:cs="Arial"/>
        </w:rPr>
        <w:t xml:space="preserve">Javaslat a </w:t>
      </w:r>
      <w:r>
        <w:rPr>
          <w:rFonts w:ascii="Arial" w:hAnsi="Arial" w:cs="Arial"/>
          <w:b w:val="0"/>
        </w:rPr>
        <w:t>TOP Döntés-előkészítő Bizottságokba történő delegálással és a képviselendő állásponttal kapcsolatos döntések meghozatalára</w:t>
      </w:r>
      <w:r>
        <w:rPr>
          <w:rStyle w:val="Szvegtrzs6Nemflkvr"/>
          <w:rFonts w:ascii="Arial" w:hAnsi="Arial" w:cs="Arial"/>
        </w:rPr>
        <w:t>”</w:t>
      </w:r>
      <w:r w:rsidRPr="00834969">
        <w:rPr>
          <w:rStyle w:val="Szvegtrzs6Nemflkvr"/>
          <w:rFonts w:ascii="Arial" w:hAnsi="Arial" w:cs="Arial"/>
        </w:rPr>
        <w:t xml:space="preserve"> </w:t>
      </w:r>
      <w:r w:rsidRPr="002A1A4C">
        <w:rPr>
          <w:rStyle w:val="Szvegtrzs6Nemflkvr"/>
          <w:rFonts w:ascii="Arial" w:hAnsi="Arial" w:cs="Arial"/>
        </w:rPr>
        <w:t>c. előterjesztést és az alábbi határozatot hozta:</w:t>
      </w:r>
    </w:p>
    <w:p w:rsidR="00976421" w:rsidRPr="002A1A4C" w:rsidRDefault="00976421" w:rsidP="00976421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Fonts w:ascii="Arial" w:hAnsi="Arial" w:cs="Arial"/>
          <w:b w:val="0"/>
        </w:rPr>
      </w:pPr>
    </w:p>
    <w:p w:rsidR="00976421" w:rsidRDefault="00976421" w:rsidP="00976421">
      <w:pPr>
        <w:pStyle w:val="Szvegtrzs50"/>
        <w:shd w:val="clear" w:color="auto" w:fill="auto"/>
        <w:spacing w:before="0" w:after="0" w:line="240" w:lineRule="auto"/>
        <w:ind w:right="40" w:firstLine="0"/>
        <w:rPr>
          <w:rFonts w:ascii="Arial" w:hAnsi="Arial" w:cs="Arial"/>
        </w:rPr>
      </w:pPr>
      <w:r w:rsidRPr="000F46C7">
        <w:rPr>
          <w:rFonts w:ascii="Arial" w:hAnsi="Arial" w:cs="Arial"/>
        </w:rPr>
        <w:t>A Közgyűlés a Terület- és Településfejlesztési Operatív Program TOP-5.1.1-15 Megyei szintű fog</w:t>
      </w:r>
      <w:r>
        <w:rPr>
          <w:rFonts w:ascii="Arial" w:hAnsi="Arial" w:cs="Arial"/>
        </w:rPr>
        <w:t xml:space="preserve">lalkoztatási </w:t>
      </w:r>
      <w:r w:rsidRPr="000F46C7">
        <w:rPr>
          <w:rFonts w:ascii="Arial" w:hAnsi="Arial" w:cs="Arial"/>
        </w:rPr>
        <w:t>megállapodások, foglalkoztatási</w:t>
      </w:r>
      <w:r>
        <w:rPr>
          <w:rFonts w:ascii="Arial" w:hAnsi="Arial" w:cs="Arial"/>
        </w:rPr>
        <w:t>-</w:t>
      </w:r>
      <w:r w:rsidRPr="000F46C7">
        <w:rPr>
          <w:rFonts w:ascii="Arial" w:hAnsi="Arial" w:cs="Arial"/>
        </w:rPr>
        <w:t>gazdaságfejlesztési együttműködések</w:t>
      </w:r>
      <w:r>
        <w:rPr>
          <w:rFonts w:ascii="Arial" w:hAnsi="Arial" w:cs="Arial"/>
        </w:rPr>
        <w:t xml:space="preserve"> pályázati</w:t>
      </w:r>
      <w:r w:rsidRPr="000F4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felhívásá</w:t>
      </w:r>
      <w:r w:rsidRPr="000F46C7">
        <w:rPr>
          <w:rFonts w:ascii="Arial" w:hAnsi="Arial" w:cs="Arial"/>
        </w:rPr>
        <w:t xml:space="preserve">ra benyújtott </w:t>
      </w:r>
      <w:r>
        <w:rPr>
          <w:rFonts w:ascii="Arial" w:hAnsi="Arial" w:cs="Arial"/>
        </w:rPr>
        <w:t>Fejér</w:t>
      </w:r>
      <w:r w:rsidRPr="000F46C7">
        <w:rPr>
          <w:rFonts w:ascii="Arial" w:hAnsi="Arial" w:cs="Arial"/>
        </w:rPr>
        <w:t xml:space="preserve"> megyei támogatási kérelmek döntési javaslatainak megfogalmazás</w:t>
      </w:r>
      <w:r>
        <w:rPr>
          <w:rFonts w:ascii="Arial" w:hAnsi="Arial" w:cs="Arial"/>
        </w:rPr>
        <w:t>ára összehívott Döntés-előkészítő Bizottság</w:t>
      </w:r>
      <w:r w:rsidRPr="000F46C7">
        <w:rPr>
          <w:rFonts w:ascii="Arial" w:hAnsi="Arial" w:cs="Arial"/>
        </w:rPr>
        <w:t xml:space="preserve">ba </w:t>
      </w:r>
      <w:r>
        <w:rPr>
          <w:rFonts w:ascii="Arial" w:hAnsi="Arial" w:cs="Arial"/>
        </w:rPr>
        <w:t>történt közgyűlési elnöki delegálást tudomásul veszi és az alábbiak szerint jóváhagyja:</w:t>
      </w:r>
    </w:p>
    <w:p w:rsidR="00976421" w:rsidRDefault="00976421" w:rsidP="00976421">
      <w:pPr>
        <w:pStyle w:val="Szvegtrzs50"/>
        <w:shd w:val="clear" w:color="auto" w:fill="auto"/>
        <w:spacing w:before="0" w:after="0" w:line="240" w:lineRule="auto"/>
        <w:ind w:right="40" w:firstLine="0"/>
        <w:rPr>
          <w:rFonts w:ascii="Arial" w:hAnsi="Arial" w:cs="Arial"/>
        </w:rPr>
      </w:pPr>
    </w:p>
    <w:p w:rsidR="00976421" w:rsidRDefault="00976421" w:rsidP="00976421">
      <w:pPr>
        <w:pStyle w:val="Szvegtrzs50"/>
        <w:shd w:val="clear" w:color="auto" w:fill="auto"/>
        <w:spacing w:before="0" w:after="0" w:line="240" w:lineRule="auto"/>
        <w:ind w:right="40" w:firstLine="0"/>
        <w:rPr>
          <w:rFonts w:ascii="Arial" w:hAnsi="Arial" w:cs="Arial"/>
        </w:rPr>
      </w:pPr>
      <w:r>
        <w:rPr>
          <w:rFonts w:ascii="Arial" w:hAnsi="Arial" w:cs="Arial"/>
        </w:rPr>
        <w:t>Delegált t</w:t>
      </w:r>
      <w:r w:rsidRPr="000F46C7">
        <w:rPr>
          <w:rFonts w:ascii="Arial" w:hAnsi="Arial" w:cs="Arial"/>
        </w:rPr>
        <w:t>ag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Tanka Csaba, a Fejér Megyei Közgyűlés</w:t>
      </w:r>
      <w:r w:rsidRPr="000F4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alelnöke, </w:t>
      </w:r>
    </w:p>
    <w:p w:rsidR="00976421" w:rsidRDefault="00976421" w:rsidP="00976421">
      <w:pPr>
        <w:pStyle w:val="Szvegtrzs50"/>
        <w:shd w:val="clear" w:color="auto" w:fill="auto"/>
        <w:spacing w:before="0" w:after="0" w:line="240" w:lineRule="auto"/>
        <w:ind w:right="40" w:firstLine="0"/>
        <w:rPr>
          <w:rFonts w:ascii="Arial" w:hAnsi="Arial" w:cs="Arial"/>
        </w:rPr>
      </w:pPr>
      <w:r>
        <w:rPr>
          <w:rFonts w:ascii="Arial" w:hAnsi="Arial" w:cs="Arial"/>
        </w:rPr>
        <w:t>Delegált póttag:</w:t>
      </w:r>
      <w:r>
        <w:rPr>
          <w:rFonts w:ascii="Arial" w:hAnsi="Arial" w:cs="Arial"/>
        </w:rPr>
        <w:tab/>
        <w:t>D</w:t>
      </w:r>
      <w:r w:rsidRPr="000F46C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Kovács Zoltán, megyei jegyző </w:t>
      </w:r>
    </w:p>
    <w:p w:rsidR="00976421" w:rsidRDefault="00976421" w:rsidP="00976421"/>
    <w:p w:rsidR="00976421" w:rsidRDefault="00976421" w:rsidP="00976421"/>
    <w:p w:rsidR="00976421" w:rsidRPr="007D1638" w:rsidRDefault="00976421" w:rsidP="009764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 xml:space="preserve">6. június 9. </w:t>
      </w:r>
    </w:p>
    <w:p w:rsidR="00976421" w:rsidRDefault="00976421" w:rsidP="00976421"/>
    <w:p w:rsidR="00976421" w:rsidRDefault="00976421" w:rsidP="00976421"/>
    <w:p w:rsidR="00976421" w:rsidRDefault="00976421" w:rsidP="00976421"/>
    <w:p w:rsidR="00976421" w:rsidRDefault="00976421" w:rsidP="00976421"/>
    <w:p w:rsidR="00976421" w:rsidRDefault="00976421" w:rsidP="00976421"/>
    <w:p w:rsidR="00976421" w:rsidRPr="007D1638" w:rsidRDefault="00976421" w:rsidP="0097642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976421" w:rsidRPr="007D1638" w:rsidRDefault="00976421" w:rsidP="0097642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976421" w:rsidRDefault="00976421" w:rsidP="009764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6421" w:rsidRDefault="00976421" w:rsidP="009764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6421" w:rsidRDefault="00976421" w:rsidP="009764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6421" w:rsidRDefault="00976421" w:rsidP="009764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21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76421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0D453-A00B-4BDF-B50D-7A43082E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64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976421"/>
    <w:rPr>
      <w:rFonts w:ascii="Tahoma" w:eastAsia="Tahoma" w:hAnsi="Tahoma" w:cs="Tahoma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976421"/>
    <w:pPr>
      <w:widowControl w:val="0"/>
      <w:shd w:val="clear" w:color="auto" w:fill="FFFFFF"/>
      <w:spacing w:before="540" w:after="240" w:line="270" w:lineRule="exact"/>
      <w:ind w:hanging="700"/>
      <w:jc w:val="both"/>
    </w:pPr>
    <w:rPr>
      <w:rFonts w:ascii="Tahoma" w:eastAsia="Tahoma" w:hAnsi="Tahoma" w:cs="Tahoma"/>
    </w:rPr>
  </w:style>
  <w:style w:type="character" w:customStyle="1" w:styleId="Szvegtrzs6">
    <w:name w:val="Szövegtörzs (6)_"/>
    <w:link w:val="Szvegtrzs60"/>
    <w:rsid w:val="00976421"/>
    <w:rPr>
      <w:rFonts w:ascii="Tahoma" w:eastAsia="Tahoma" w:hAnsi="Tahoma" w:cs="Tahoma"/>
      <w:b/>
      <w:bCs/>
      <w:shd w:val="clear" w:color="auto" w:fill="FFFFFF"/>
    </w:rPr>
  </w:style>
  <w:style w:type="character" w:customStyle="1" w:styleId="Szvegtrzs6Nemflkvr">
    <w:name w:val="Szövegtörzs (6) + Nem félkövér"/>
    <w:rsid w:val="00976421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976421"/>
    <w:pPr>
      <w:widowControl w:val="0"/>
      <w:shd w:val="clear" w:color="auto" w:fill="FFFFFF"/>
      <w:spacing w:after="660" w:line="0" w:lineRule="atLeast"/>
      <w:jc w:val="center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2016-06-15T13:15:00Z</dcterms:created>
  <dcterms:modified xsi:type="dcterms:W3CDTF">2016-06-15T13:15:00Z</dcterms:modified>
</cp:coreProperties>
</file>