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C2" w:rsidRPr="00E3715B" w:rsidRDefault="00A35EC2" w:rsidP="00A35EC2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A35EC2" w:rsidRDefault="00A35EC2" w:rsidP="00A35EC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147/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IX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A35EC2" w:rsidRDefault="00A35EC2" w:rsidP="00A35EC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A35EC2" w:rsidRDefault="00A35EC2" w:rsidP="00A35EC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A35EC2" w:rsidRDefault="00A35EC2" w:rsidP="00A35EC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A35EC2" w:rsidRPr="004C4135" w:rsidRDefault="00A35EC2" w:rsidP="00A35EC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r w:rsidRPr="004C4135">
        <w:rPr>
          <w:rFonts w:eastAsia="Tahoma" w:cs="Arial"/>
          <w:b/>
        </w:rPr>
        <w:t>Fejér Megye Integrált Területi Programja módosításával kapcsolatos szükséges döntések meghozataláról</w:t>
      </w:r>
    </w:p>
    <w:p w:rsidR="00A35EC2" w:rsidRDefault="00A35EC2" w:rsidP="00A35EC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A35EC2" w:rsidRDefault="00A35EC2" w:rsidP="00A35EC2">
      <w:pPr>
        <w:tabs>
          <w:tab w:val="center" w:pos="2127"/>
          <w:tab w:val="center" w:pos="7088"/>
        </w:tabs>
        <w:rPr>
          <w:rFonts w:cs="Arial"/>
        </w:rPr>
      </w:pPr>
    </w:p>
    <w:p w:rsidR="00A35EC2" w:rsidRPr="004C4135" w:rsidRDefault="00A35EC2" w:rsidP="00A35EC2">
      <w:pPr>
        <w:jc w:val="both"/>
        <w:rPr>
          <w:rFonts w:eastAsia="Tahoma" w:cs="Arial"/>
        </w:rPr>
      </w:pPr>
      <w:r w:rsidRPr="004C4135">
        <w:rPr>
          <w:rFonts w:eastAsia="Tahoma" w:cs="Arial"/>
        </w:rPr>
        <w:t>A Fejér Megyei Közgyűlés megtárgyalta a „Javaslat Fejér Megye Integrált Területi Programja módosításával kapcsolatos szükséges döntések meghozatalára” c. előterjesztést és az alábbi határozatot hozta:</w:t>
      </w:r>
    </w:p>
    <w:p w:rsidR="00A35EC2" w:rsidRPr="004C4135" w:rsidRDefault="00A35EC2" w:rsidP="00A35EC2">
      <w:pPr>
        <w:widowControl w:val="0"/>
        <w:ind w:left="20" w:right="20"/>
        <w:jc w:val="both"/>
        <w:rPr>
          <w:rFonts w:eastAsia="Tahoma" w:cs="Arial"/>
          <w:lang w:eastAsia="hu-HU"/>
        </w:rPr>
      </w:pPr>
    </w:p>
    <w:p w:rsidR="00A35EC2" w:rsidRPr="004C4135" w:rsidRDefault="00A35EC2" w:rsidP="00A35EC2">
      <w:pPr>
        <w:widowControl w:val="0"/>
        <w:numPr>
          <w:ilvl w:val="0"/>
          <w:numId w:val="1"/>
        </w:numPr>
        <w:spacing w:after="160" w:line="259" w:lineRule="auto"/>
        <w:ind w:right="20"/>
        <w:jc w:val="both"/>
        <w:rPr>
          <w:rFonts w:eastAsia="Tahoma" w:cs="Arial"/>
          <w:lang w:eastAsia="hu-HU"/>
        </w:rPr>
      </w:pPr>
      <w:r w:rsidRPr="004C4135">
        <w:rPr>
          <w:rFonts w:eastAsia="Tahoma" w:cs="Arial"/>
          <w:lang w:eastAsia="hu-HU"/>
        </w:rPr>
        <w:t>A Fejér Megyei Közgyűlés elfogadja a „Javaslat Fejér Megye Integrált Területi Programja módosításával kapcsolatos szükséges döntések meghozatalára” c. előterjesztésben foglaltakat, támogatja Fejér Megye Integrált Területi Programjának módosítását, elfogadja a módosításokat tartalmazó melléklet szerinti ITP 4.0 változatot és felkéri elnökét, hogy erről a Regionális Fejlesztési Programok Irányító Hatóságát tájékoztassa a Kormány általi jóváhagyás céljából.</w:t>
      </w:r>
    </w:p>
    <w:p w:rsidR="00A35EC2" w:rsidRPr="004C4135" w:rsidRDefault="00A35EC2" w:rsidP="00A35EC2">
      <w:pPr>
        <w:jc w:val="both"/>
        <w:rPr>
          <w:rFonts w:ascii="Calibri" w:eastAsia="Calibri" w:hAnsi="Calibri" w:cs="Times New Roman"/>
          <w:b/>
          <w:bCs/>
        </w:rPr>
      </w:pPr>
    </w:p>
    <w:p w:rsidR="00A35EC2" w:rsidRPr="004C4135" w:rsidRDefault="00A35EC2" w:rsidP="00A35EC2">
      <w:pPr>
        <w:numPr>
          <w:ilvl w:val="0"/>
          <w:numId w:val="1"/>
        </w:numPr>
        <w:spacing w:after="160" w:line="259" w:lineRule="auto"/>
        <w:jc w:val="both"/>
        <w:rPr>
          <w:rFonts w:eastAsia="Calibri" w:cs="Arial"/>
        </w:rPr>
      </w:pPr>
      <w:r w:rsidRPr="004C4135">
        <w:rPr>
          <w:rFonts w:eastAsia="Calibri" w:cs="Arial"/>
        </w:rPr>
        <w:t>A Közgyűlés felkéri elnökét, hogy Fejér Megye Integrált Területi Programja Kormány általi elfogadásáról, illetve az esetleges későbbi módosításairól is folyamatosan tájékoztassa a Közgyűlést.</w:t>
      </w:r>
    </w:p>
    <w:p w:rsidR="00A35EC2" w:rsidRPr="004C4135" w:rsidRDefault="00A35EC2" w:rsidP="00A35EC2">
      <w:pPr>
        <w:rPr>
          <w:rFonts w:eastAsia="Calibri" w:cs="Arial"/>
        </w:rPr>
      </w:pPr>
    </w:p>
    <w:p w:rsidR="00A35EC2" w:rsidRPr="004C4135" w:rsidRDefault="00A35EC2" w:rsidP="00A35EC2">
      <w:pPr>
        <w:jc w:val="both"/>
        <w:rPr>
          <w:rFonts w:eastAsia="Calibri" w:cs="Arial"/>
        </w:rPr>
      </w:pPr>
      <w:r w:rsidRPr="004C4135">
        <w:rPr>
          <w:rFonts w:eastAsia="Calibri" w:cs="Arial"/>
          <w:b/>
          <w:u w:val="single"/>
        </w:rPr>
        <w:t>Felelős:</w:t>
      </w:r>
      <w:r w:rsidRPr="004C4135">
        <w:rPr>
          <w:rFonts w:eastAsia="Calibri" w:cs="Arial"/>
        </w:rPr>
        <w:tab/>
        <w:t>Dr. Molnár Krisztián</w:t>
      </w:r>
    </w:p>
    <w:p w:rsidR="00A35EC2" w:rsidRPr="004C4135" w:rsidRDefault="00A35EC2" w:rsidP="00A35EC2">
      <w:pPr>
        <w:ind w:left="708" w:firstLine="708"/>
        <w:jc w:val="both"/>
        <w:rPr>
          <w:rFonts w:eastAsia="Calibri" w:cs="Arial"/>
        </w:rPr>
      </w:pPr>
      <w:r w:rsidRPr="004C4135">
        <w:rPr>
          <w:rFonts w:eastAsia="Calibri" w:cs="Arial"/>
        </w:rPr>
        <w:t>Közgyűlés elnöke</w:t>
      </w:r>
    </w:p>
    <w:p w:rsidR="00A35EC2" w:rsidRPr="004C4135" w:rsidRDefault="00A35EC2" w:rsidP="00A35EC2">
      <w:pPr>
        <w:jc w:val="both"/>
        <w:rPr>
          <w:rFonts w:eastAsia="Calibri" w:cs="Arial"/>
        </w:rPr>
      </w:pPr>
    </w:p>
    <w:p w:rsidR="00A35EC2" w:rsidRPr="004C4135" w:rsidRDefault="00A35EC2" w:rsidP="00A35EC2">
      <w:pPr>
        <w:jc w:val="both"/>
        <w:rPr>
          <w:rFonts w:eastAsia="Calibri" w:cs="Arial"/>
        </w:rPr>
      </w:pPr>
      <w:r w:rsidRPr="004C4135">
        <w:rPr>
          <w:rFonts w:eastAsia="Calibri" w:cs="Arial"/>
          <w:b/>
          <w:u w:val="single"/>
        </w:rPr>
        <w:t>Határidő:</w:t>
      </w:r>
      <w:r w:rsidRPr="004C4135">
        <w:rPr>
          <w:rFonts w:eastAsia="Calibri" w:cs="Arial"/>
        </w:rPr>
        <w:tab/>
        <w:t>1. pont: azonnal</w:t>
      </w:r>
    </w:p>
    <w:p w:rsidR="00A35EC2" w:rsidRPr="004C4135" w:rsidRDefault="00A35EC2" w:rsidP="00A35EC2">
      <w:pPr>
        <w:jc w:val="both"/>
        <w:rPr>
          <w:rFonts w:eastAsia="Calibri" w:cs="Arial"/>
        </w:rPr>
      </w:pPr>
      <w:r w:rsidRPr="004C4135">
        <w:rPr>
          <w:rFonts w:eastAsia="Calibri" w:cs="Arial"/>
        </w:rPr>
        <w:tab/>
      </w:r>
      <w:r w:rsidRPr="004C4135">
        <w:rPr>
          <w:rFonts w:eastAsia="Calibri" w:cs="Arial"/>
        </w:rPr>
        <w:tab/>
        <w:t>2. pont: folyamatosan</w:t>
      </w:r>
    </w:p>
    <w:p w:rsidR="00A35EC2" w:rsidRPr="004C4135" w:rsidRDefault="00A35EC2" w:rsidP="00A35EC2">
      <w:pPr>
        <w:rPr>
          <w:rFonts w:eastAsia="Calibri" w:cs="Arial"/>
          <w:sz w:val="16"/>
          <w:szCs w:val="16"/>
        </w:rPr>
      </w:pPr>
    </w:p>
    <w:p w:rsidR="00A35EC2" w:rsidRDefault="00A35EC2" w:rsidP="00A35EC2">
      <w:pPr>
        <w:tabs>
          <w:tab w:val="center" w:pos="2127"/>
          <w:tab w:val="center" w:pos="7088"/>
        </w:tabs>
        <w:rPr>
          <w:rFonts w:cs="Arial"/>
        </w:rPr>
      </w:pPr>
    </w:p>
    <w:p w:rsidR="00A35EC2" w:rsidRDefault="00A35EC2" w:rsidP="00A35EC2">
      <w:pPr>
        <w:tabs>
          <w:tab w:val="center" w:pos="2127"/>
          <w:tab w:val="center" w:pos="7088"/>
        </w:tabs>
        <w:rPr>
          <w:rFonts w:cs="Arial"/>
        </w:rPr>
      </w:pPr>
    </w:p>
    <w:p w:rsidR="00A35EC2" w:rsidRDefault="00A35EC2" w:rsidP="00A35EC2">
      <w:r>
        <w:t>Székesfehérvár, 2016. szeptember 29.</w:t>
      </w:r>
    </w:p>
    <w:p w:rsidR="00A35EC2" w:rsidRDefault="00A35EC2" w:rsidP="00A35EC2"/>
    <w:p w:rsidR="00A35EC2" w:rsidRDefault="00A35EC2" w:rsidP="00A35EC2"/>
    <w:p w:rsidR="00A35EC2" w:rsidRDefault="00A35EC2" w:rsidP="00A35EC2"/>
    <w:p w:rsidR="00A35EC2" w:rsidRDefault="00A35EC2" w:rsidP="00A35EC2"/>
    <w:p w:rsidR="00A35EC2" w:rsidRDefault="00A35EC2" w:rsidP="00A35EC2"/>
    <w:p w:rsidR="00A35EC2" w:rsidRDefault="00A35EC2" w:rsidP="00A35EC2"/>
    <w:p w:rsidR="00A35EC2" w:rsidRDefault="00A35EC2" w:rsidP="00A35EC2"/>
    <w:p w:rsidR="00A35EC2" w:rsidRPr="007D1638" w:rsidRDefault="00A35EC2" w:rsidP="00A35EC2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A35EC2" w:rsidRDefault="00A35EC2" w:rsidP="00A35EC2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A35EC2" w:rsidRDefault="00A35EC2" w:rsidP="00A35EC2">
      <w:pPr>
        <w:tabs>
          <w:tab w:val="center" w:pos="2127"/>
          <w:tab w:val="center" w:pos="7088"/>
        </w:tabs>
        <w:rPr>
          <w:rFonts w:cs="Arial"/>
        </w:rPr>
      </w:pPr>
    </w:p>
    <w:p w:rsidR="00A35EC2" w:rsidRDefault="00A35EC2" w:rsidP="00A35EC2">
      <w:pPr>
        <w:tabs>
          <w:tab w:val="center" w:pos="2127"/>
          <w:tab w:val="center" w:pos="7088"/>
        </w:tabs>
        <w:rPr>
          <w:rFonts w:cs="Arial"/>
        </w:rPr>
      </w:pPr>
    </w:p>
    <w:p w:rsidR="00A35EC2" w:rsidRDefault="00A35EC2" w:rsidP="00A35EC2">
      <w:pPr>
        <w:tabs>
          <w:tab w:val="center" w:pos="2127"/>
          <w:tab w:val="center" w:pos="7088"/>
        </w:tabs>
        <w:rPr>
          <w:rFonts w:cs="Arial"/>
        </w:rPr>
      </w:pPr>
    </w:p>
    <w:p w:rsidR="00A35EC2" w:rsidRDefault="00A35EC2" w:rsidP="00A35EC2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443"/>
    <w:multiLevelType w:val="hybridMultilevel"/>
    <w:tmpl w:val="B6E2A38C"/>
    <w:lvl w:ilvl="0" w:tplc="6BD096AA">
      <w:start w:val="1"/>
      <w:numFmt w:val="decimal"/>
      <w:lvlText w:val="%1.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C2"/>
    <w:rsid w:val="00063E4C"/>
    <w:rsid w:val="000C5994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35EC2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661F-A9B1-4BD3-BAA8-12306195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1134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2016-10-18T08:04:00Z</dcterms:created>
  <dcterms:modified xsi:type="dcterms:W3CDTF">2016-10-18T08:04:00Z</dcterms:modified>
</cp:coreProperties>
</file>