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E1" w:rsidRPr="0044582A" w:rsidRDefault="007046E1" w:rsidP="007046E1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t>Fejér Megyei Önkormányzat Közgyűlésének</w:t>
      </w:r>
    </w:p>
    <w:p w:rsidR="007046E1" w:rsidRPr="0044582A" w:rsidRDefault="007046E1" w:rsidP="007046E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36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Fekete János Díja adományozásáról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both"/>
      </w:pPr>
      <w:r>
        <w:t>A Fejér Megyei Közgyűlés Unger József részére a Fejér Megyei Önkormányzat Fekete János Díját adományozza.</w:t>
      </w: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046E1" w:rsidRDefault="007046E1" w:rsidP="007046E1"/>
    <w:p w:rsidR="007046E1" w:rsidRDefault="007046E1" w:rsidP="007046E1"/>
    <w:p w:rsidR="007046E1" w:rsidRDefault="007046E1" w:rsidP="007046E1"/>
    <w:p w:rsidR="007046E1" w:rsidRDefault="007046E1" w:rsidP="007046E1">
      <w:r>
        <w:t>Kivonat hiteléül:</w:t>
      </w:r>
    </w:p>
    <w:p w:rsidR="007046E1" w:rsidRDefault="007046E1" w:rsidP="007046E1">
      <w:pPr>
        <w:spacing w:after="160" w:line="259" w:lineRule="auto"/>
        <w:rPr>
          <w:rFonts w:cs="Arial"/>
          <w:b/>
          <w:szCs w:val="23"/>
        </w:rPr>
      </w:pPr>
      <w:r>
        <w:rPr>
          <w:rFonts w:cs="Arial"/>
          <w:b/>
          <w:szCs w:val="23"/>
        </w:rPr>
        <w:br w:type="page"/>
      </w:r>
    </w:p>
    <w:p w:rsidR="007046E1" w:rsidRPr="0044582A" w:rsidRDefault="007046E1" w:rsidP="007046E1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7046E1" w:rsidRPr="0044582A" w:rsidRDefault="007046E1" w:rsidP="007046E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37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Fekete János Díja adományozásáról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both"/>
      </w:pPr>
      <w:r>
        <w:t xml:space="preserve">A Fejér Megyei Közgyűlés </w:t>
      </w:r>
      <w:proofErr w:type="spellStart"/>
      <w:r>
        <w:t>Rozbora</w:t>
      </w:r>
      <w:proofErr w:type="spellEnd"/>
      <w:r>
        <w:t xml:space="preserve"> Gézáné részére a Fejér Megyei Önkormányzat Fekete János Díj adományozását nem támogatja.</w:t>
      </w: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szCs w:val="23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046E1" w:rsidRDefault="007046E1" w:rsidP="007046E1"/>
    <w:p w:rsidR="007046E1" w:rsidRDefault="007046E1" w:rsidP="007046E1"/>
    <w:p w:rsidR="007046E1" w:rsidRDefault="007046E1" w:rsidP="007046E1"/>
    <w:p w:rsidR="007046E1" w:rsidRDefault="007046E1" w:rsidP="007046E1">
      <w:r>
        <w:t>Kivonat hiteléül:</w:t>
      </w:r>
    </w:p>
    <w:p w:rsidR="007046E1" w:rsidRDefault="007046E1" w:rsidP="007046E1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7046E1" w:rsidRPr="0044582A" w:rsidRDefault="007046E1" w:rsidP="007046E1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7046E1" w:rsidRPr="0044582A" w:rsidRDefault="007046E1" w:rsidP="007046E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38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Fekete János Díja adományozásáról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both"/>
      </w:pPr>
      <w:r>
        <w:t xml:space="preserve">A Fejér Megyei Közgyűlés </w:t>
      </w:r>
      <w:proofErr w:type="spellStart"/>
      <w:r>
        <w:t>Wasserné</w:t>
      </w:r>
      <w:proofErr w:type="spellEnd"/>
      <w:r>
        <w:t xml:space="preserve"> Ősi Márta részére a Fejér Megyei Önkormányzat Fekete János Díj adományozását nem támogatja.</w:t>
      </w: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szCs w:val="23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046E1" w:rsidRDefault="007046E1" w:rsidP="007046E1"/>
    <w:p w:rsidR="007046E1" w:rsidRDefault="007046E1" w:rsidP="007046E1"/>
    <w:p w:rsidR="007046E1" w:rsidRDefault="007046E1" w:rsidP="007046E1"/>
    <w:p w:rsidR="007046E1" w:rsidRDefault="007046E1" w:rsidP="007046E1">
      <w:r>
        <w:t>Kivonat hiteléül:</w:t>
      </w:r>
    </w:p>
    <w:p w:rsidR="007046E1" w:rsidRDefault="007046E1" w:rsidP="007046E1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7046E1" w:rsidRPr="0044582A" w:rsidRDefault="007046E1" w:rsidP="007046E1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7046E1" w:rsidRPr="0044582A" w:rsidRDefault="007046E1" w:rsidP="007046E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39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Fekete János Díja adományozásáról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both"/>
      </w:pPr>
      <w:r>
        <w:t>A Fejér Megyei Közgyűlés Szeleczkyné Szabó Katalin részére a Fejér Megyei Önkormányzat Fekete János Díj adományozását nem támogatja.</w:t>
      </w: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szCs w:val="23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046E1" w:rsidRDefault="007046E1" w:rsidP="007046E1"/>
    <w:p w:rsidR="007046E1" w:rsidRDefault="007046E1" w:rsidP="007046E1"/>
    <w:p w:rsidR="007046E1" w:rsidRDefault="007046E1" w:rsidP="007046E1"/>
    <w:p w:rsidR="007046E1" w:rsidRDefault="007046E1" w:rsidP="007046E1">
      <w:r>
        <w:t>Kivonat hiteléül:</w:t>
      </w:r>
    </w:p>
    <w:p w:rsidR="007046E1" w:rsidRDefault="007046E1" w:rsidP="007046E1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7046E1" w:rsidRPr="0044582A" w:rsidRDefault="007046E1" w:rsidP="007046E1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7046E1" w:rsidRPr="0044582A" w:rsidRDefault="007046E1" w:rsidP="007046E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40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Fekete János Díja adományozásáról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both"/>
      </w:pPr>
      <w:r>
        <w:t xml:space="preserve">A Fejér Megyei Közgyűlés Hollósiné </w:t>
      </w:r>
      <w:proofErr w:type="spellStart"/>
      <w:r>
        <w:t>Heidinger</w:t>
      </w:r>
      <w:proofErr w:type="spellEnd"/>
      <w:r>
        <w:t xml:space="preserve"> Rozália részére a Fejér Megyei Önkormányzat Fekete János Díját adományozza.</w:t>
      </w: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046E1" w:rsidRDefault="007046E1" w:rsidP="007046E1"/>
    <w:p w:rsidR="007046E1" w:rsidRDefault="007046E1" w:rsidP="007046E1"/>
    <w:p w:rsidR="007046E1" w:rsidRDefault="007046E1" w:rsidP="007046E1"/>
    <w:p w:rsidR="007046E1" w:rsidRDefault="007046E1" w:rsidP="007046E1">
      <w:r>
        <w:t>Kivonat hiteléül:</w:t>
      </w:r>
    </w:p>
    <w:p w:rsidR="007046E1" w:rsidRDefault="007046E1" w:rsidP="007046E1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7046E1" w:rsidRPr="0044582A" w:rsidRDefault="007046E1" w:rsidP="007046E1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7046E1" w:rsidRPr="0044582A" w:rsidRDefault="007046E1" w:rsidP="007046E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41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Fekete János Díja adományozásáról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both"/>
      </w:pPr>
      <w:r>
        <w:t>A Fejér Megyei Közgyűlés Nagy Károlyné részére a Fejér Megyei Önkormányzat Fekete János Díj adományozását nem támogatja.</w:t>
      </w: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szCs w:val="23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046E1" w:rsidRDefault="007046E1" w:rsidP="007046E1"/>
    <w:p w:rsidR="007046E1" w:rsidRDefault="007046E1" w:rsidP="007046E1"/>
    <w:p w:rsidR="007046E1" w:rsidRDefault="007046E1" w:rsidP="007046E1"/>
    <w:p w:rsidR="007046E1" w:rsidRDefault="007046E1" w:rsidP="007046E1">
      <w:r>
        <w:t>Kivonat hiteléül:</w:t>
      </w:r>
    </w:p>
    <w:p w:rsidR="007046E1" w:rsidRDefault="007046E1" w:rsidP="007046E1">
      <w:pPr>
        <w:spacing w:after="160" w:line="259" w:lineRule="auto"/>
        <w:rPr>
          <w:rFonts w:cs="Arial"/>
          <w:szCs w:val="23"/>
        </w:rPr>
      </w:pPr>
      <w:r>
        <w:rPr>
          <w:rFonts w:cs="Arial"/>
          <w:szCs w:val="23"/>
        </w:rPr>
        <w:br w:type="page"/>
      </w:r>
    </w:p>
    <w:p w:rsidR="007046E1" w:rsidRPr="0044582A" w:rsidRDefault="007046E1" w:rsidP="007046E1">
      <w:pPr>
        <w:jc w:val="center"/>
        <w:rPr>
          <w:rFonts w:eastAsia="Calibri" w:cs="Calibri"/>
          <w:b/>
          <w:szCs w:val="23"/>
        </w:rPr>
      </w:pPr>
      <w:r w:rsidRPr="0044582A">
        <w:rPr>
          <w:rFonts w:eastAsia="Calibri" w:cs="Calibri"/>
          <w:b/>
          <w:szCs w:val="23"/>
        </w:rPr>
        <w:lastRenderedPageBreak/>
        <w:t>Fejér Megyei Önkormányzat Közgyűlésének</w:t>
      </w:r>
    </w:p>
    <w:p w:rsidR="007046E1" w:rsidRPr="0044582A" w:rsidRDefault="007046E1" w:rsidP="007046E1">
      <w:pPr>
        <w:tabs>
          <w:tab w:val="center" w:pos="2127"/>
          <w:tab w:val="center" w:pos="7088"/>
          <w:tab w:val="left" w:pos="7230"/>
        </w:tabs>
        <w:jc w:val="center"/>
        <w:rPr>
          <w:rFonts w:eastAsia="Calibri" w:cs="Calibri"/>
          <w:b/>
          <w:szCs w:val="23"/>
        </w:rPr>
      </w:pPr>
      <w:r>
        <w:rPr>
          <w:rFonts w:eastAsia="Calibri" w:cs="Calibri"/>
          <w:b/>
          <w:szCs w:val="23"/>
        </w:rPr>
        <w:t>42</w:t>
      </w:r>
      <w:r w:rsidRPr="0044582A">
        <w:rPr>
          <w:rFonts w:eastAsia="Calibri" w:cs="Calibri"/>
          <w:b/>
          <w:szCs w:val="23"/>
        </w:rPr>
        <w:t>/2017. (II.23.) önkormányzati határozata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Fejér Megyei Önkormányzat Fekete János Díja adományozásáról</w:t>
      </w: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center"/>
        <w:rPr>
          <w:b/>
        </w:rPr>
      </w:pPr>
    </w:p>
    <w:p w:rsidR="007046E1" w:rsidRDefault="007046E1" w:rsidP="007046E1">
      <w:pPr>
        <w:jc w:val="both"/>
      </w:pPr>
      <w:r>
        <w:t xml:space="preserve">A Fejér Megyei Közgyűlés </w:t>
      </w:r>
      <w:proofErr w:type="spellStart"/>
      <w:r>
        <w:t>Imrefi</w:t>
      </w:r>
      <w:proofErr w:type="spellEnd"/>
      <w:r>
        <w:t xml:space="preserve"> Ferencné részére a Fejér Megyei Önkormányzat Fekete János Díj adományozását nem támogatja.</w:t>
      </w: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b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szCs w:val="23"/>
        </w:rPr>
      </w:pPr>
    </w:p>
    <w:p w:rsidR="007046E1" w:rsidRDefault="007046E1" w:rsidP="007046E1">
      <w:pPr>
        <w:tabs>
          <w:tab w:val="left" w:pos="1044"/>
        </w:tabs>
        <w:rPr>
          <w:rFonts w:cs="Arial"/>
          <w:szCs w:val="23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  <w:r>
        <w:rPr>
          <w:rFonts w:cs="Arial"/>
        </w:rPr>
        <w:t>Székesfehérvár, 2017. február 23</w:t>
      </w:r>
      <w:r w:rsidRPr="007D1638">
        <w:rPr>
          <w:rFonts w:cs="Arial"/>
        </w:rPr>
        <w:t>.</w:t>
      </w: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  <w:tab w:val="left" w:pos="7230"/>
        </w:tabs>
        <w:rPr>
          <w:rFonts w:cs="Arial"/>
        </w:rPr>
      </w:pP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  <w:b/>
        </w:rPr>
      </w:pPr>
      <w:r>
        <w:rPr>
          <w:rFonts w:cs="Arial"/>
          <w:b/>
        </w:rPr>
        <w:tab/>
      </w:r>
      <w:r w:rsidRPr="007D1638">
        <w:rPr>
          <w:rFonts w:cs="Arial"/>
          <w:b/>
        </w:rPr>
        <w:t>Dr. Molnár Krisztián</w:t>
      </w:r>
      <w:r>
        <w:rPr>
          <w:rFonts w:cs="Arial"/>
          <w:b/>
        </w:rPr>
        <w:t xml:space="preserve"> s.k.</w:t>
      </w:r>
      <w:r>
        <w:rPr>
          <w:rFonts w:cs="Arial"/>
          <w:b/>
        </w:rPr>
        <w:tab/>
      </w:r>
      <w:r w:rsidRPr="007D1638">
        <w:rPr>
          <w:rFonts w:cs="Arial"/>
          <w:b/>
        </w:rPr>
        <w:t>Dr. Kovács Zoltán</w:t>
      </w:r>
      <w:r>
        <w:rPr>
          <w:rFonts w:cs="Arial"/>
          <w:b/>
        </w:rPr>
        <w:t xml:space="preserve"> s.k.</w:t>
      </w:r>
    </w:p>
    <w:p w:rsidR="007046E1" w:rsidRPr="007D1638" w:rsidRDefault="007046E1" w:rsidP="007046E1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ab/>
      </w:r>
      <w:proofErr w:type="gramStart"/>
      <w:r w:rsidRPr="007D1638">
        <w:rPr>
          <w:rFonts w:cs="Arial"/>
        </w:rPr>
        <w:t>a</w:t>
      </w:r>
      <w:proofErr w:type="gramEnd"/>
      <w:r w:rsidRPr="007D1638">
        <w:rPr>
          <w:rFonts w:cs="Arial"/>
        </w:rPr>
        <w:t xml:space="preserve"> közgyűlés elnöke </w:t>
      </w:r>
      <w:r>
        <w:rPr>
          <w:rFonts w:cs="Arial"/>
        </w:rPr>
        <w:tab/>
      </w:r>
      <w:r w:rsidRPr="007D1638">
        <w:rPr>
          <w:rFonts w:cs="Arial"/>
        </w:rPr>
        <w:t>megyei jegyző</w:t>
      </w:r>
    </w:p>
    <w:p w:rsidR="007046E1" w:rsidRDefault="007046E1" w:rsidP="007046E1"/>
    <w:p w:rsidR="007046E1" w:rsidRDefault="007046E1" w:rsidP="007046E1"/>
    <w:p w:rsidR="007046E1" w:rsidRDefault="007046E1" w:rsidP="007046E1"/>
    <w:p w:rsidR="007046E1" w:rsidRDefault="007046E1" w:rsidP="007046E1"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E1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046E1"/>
    <w:rsid w:val="00743818"/>
    <w:rsid w:val="007B30C9"/>
    <w:rsid w:val="00932A7D"/>
    <w:rsid w:val="00944471"/>
    <w:rsid w:val="009A6F5E"/>
    <w:rsid w:val="00A73665"/>
    <w:rsid w:val="00B6491B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E0424-2860-4799-B678-DCFB4A30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46E1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383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2017-05-12T07:25:00Z</dcterms:created>
  <dcterms:modified xsi:type="dcterms:W3CDTF">2017-05-12T07:25:00Z</dcterms:modified>
</cp:coreProperties>
</file>