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CD" w:rsidRPr="000B3689" w:rsidRDefault="000864CD" w:rsidP="000864CD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0864CD" w:rsidRPr="000B3689" w:rsidRDefault="000864CD" w:rsidP="000864CD">
      <w:pPr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224/2017. (IX.27.</w:t>
      </w:r>
      <w:r w:rsidRPr="000B3689">
        <w:rPr>
          <w:rFonts w:eastAsia="Calibri" w:cs="Calibri"/>
          <w:b/>
        </w:rPr>
        <w:t>) önkormányzati határozata</w:t>
      </w:r>
    </w:p>
    <w:p w:rsidR="000864CD" w:rsidRDefault="000864CD" w:rsidP="000864CD">
      <w:pPr>
        <w:rPr>
          <w:rFonts w:eastAsia="Calibri" w:cs="Calibri"/>
          <w:b/>
        </w:rPr>
      </w:pPr>
    </w:p>
    <w:p w:rsidR="000864CD" w:rsidRDefault="000864CD" w:rsidP="000864CD">
      <w:pPr>
        <w:rPr>
          <w:rFonts w:eastAsia="Calibri" w:cs="Calibri"/>
          <w:b/>
        </w:rPr>
      </w:pPr>
    </w:p>
    <w:p w:rsidR="000864CD" w:rsidRDefault="000864CD" w:rsidP="000864CD">
      <w:pPr>
        <w:ind w:left="0"/>
      </w:pPr>
    </w:p>
    <w:p w:rsidR="000864CD" w:rsidRDefault="000864CD" w:rsidP="000864CD">
      <w:pPr>
        <w:ind w:left="0"/>
        <w:jc w:val="center"/>
        <w:rPr>
          <w:b/>
        </w:rPr>
      </w:pPr>
      <w:r>
        <w:rPr>
          <w:b/>
        </w:rPr>
        <w:t>Székesfehérvár Megyei Jogú Város Önkormányzata által az „Európa Kulturális Fővárosa 2023” cím elnyerésére benyújtandó pályázat támogatásáról</w:t>
      </w:r>
    </w:p>
    <w:p w:rsidR="000864CD" w:rsidRDefault="000864CD" w:rsidP="000864CD">
      <w:pPr>
        <w:ind w:left="0"/>
        <w:rPr>
          <w:b/>
        </w:rPr>
      </w:pPr>
    </w:p>
    <w:p w:rsidR="000864CD" w:rsidRDefault="000864CD" w:rsidP="000864CD">
      <w:pPr>
        <w:ind w:left="0"/>
        <w:rPr>
          <w:b/>
        </w:rPr>
      </w:pPr>
    </w:p>
    <w:p w:rsidR="000864CD" w:rsidRDefault="000864CD" w:rsidP="000864CD">
      <w:pPr>
        <w:ind w:left="0"/>
        <w:rPr>
          <w:b/>
        </w:rPr>
      </w:pPr>
    </w:p>
    <w:p w:rsidR="000864CD" w:rsidRDefault="000864CD" w:rsidP="000864CD">
      <w:pPr>
        <w:ind w:left="0"/>
        <w:rPr>
          <w:b/>
        </w:rPr>
      </w:pPr>
    </w:p>
    <w:p w:rsidR="000864CD" w:rsidRPr="00796C29" w:rsidRDefault="000864CD" w:rsidP="000864CD">
      <w:pPr>
        <w:ind w:left="0"/>
      </w:pPr>
      <w:r w:rsidRPr="00796C29">
        <w:t>A Fejér Megyei Közgyűlés megtárgyalta a „Javaslat Székesfehérvár Megyei Jogú Város Önkormányzata által az „Európa Kulturális Fővárosa 2023” cím elnyerésére benyújtandó pályázat támogatására” c. előterjesztést és a következő határozatot hozta:</w:t>
      </w:r>
    </w:p>
    <w:p w:rsidR="000864CD" w:rsidRPr="00796C29" w:rsidRDefault="000864CD" w:rsidP="000864CD">
      <w:pPr>
        <w:ind w:left="360"/>
        <w:contextualSpacing/>
        <w:rPr>
          <w:szCs w:val="20"/>
        </w:rPr>
      </w:pPr>
    </w:p>
    <w:p w:rsidR="000864CD" w:rsidRPr="00796C29" w:rsidRDefault="000864CD" w:rsidP="000864CD">
      <w:pPr>
        <w:numPr>
          <w:ilvl w:val="0"/>
          <w:numId w:val="1"/>
        </w:numPr>
        <w:spacing w:after="160"/>
        <w:contextualSpacing/>
      </w:pPr>
      <w:r w:rsidRPr="00796C29">
        <w:rPr>
          <w:szCs w:val="20"/>
        </w:rPr>
        <w:t>A Fejér Megyei Közgyűlés az előterjesztésben foglalt indokok alapján támogatja Székesfehérvár Megyei Jogú Város Önkormányzata által az „Európa Kulturális Fővárosa 2023” cím elnyerésére benyújtandó pályázatát.</w:t>
      </w:r>
    </w:p>
    <w:p w:rsidR="000864CD" w:rsidRPr="00796C29" w:rsidRDefault="000864CD" w:rsidP="000864CD">
      <w:pPr>
        <w:ind w:left="360"/>
        <w:contextualSpacing/>
      </w:pPr>
    </w:p>
    <w:p w:rsidR="000864CD" w:rsidRPr="00796C29" w:rsidRDefault="000864CD" w:rsidP="000864CD">
      <w:pPr>
        <w:numPr>
          <w:ilvl w:val="0"/>
          <w:numId w:val="1"/>
        </w:numPr>
        <w:spacing w:after="160"/>
        <w:contextualSpacing/>
      </w:pPr>
      <w:r w:rsidRPr="00796C29">
        <w:t>A közgyűlés felhatalmazza elnökét, hogy a támogatásról szóló szándéknyilatkozatot a Fejér Megyei Önkormányzat képviseletében kézjegyével lássa el.</w:t>
      </w:r>
    </w:p>
    <w:p w:rsidR="000864CD" w:rsidRPr="00796C29" w:rsidRDefault="000864CD" w:rsidP="000864CD">
      <w:pPr>
        <w:ind w:left="0"/>
      </w:pPr>
    </w:p>
    <w:p w:rsidR="000864CD" w:rsidRPr="00796C29" w:rsidRDefault="000864CD" w:rsidP="000864CD">
      <w:pPr>
        <w:tabs>
          <w:tab w:val="left" w:pos="1134"/>
        </w:tabs>
        <w:ind w:left="0"/>
      </w:pPr>
      <w:r w:rsidRPr="00796C29">
        <w:rPr>
          <w:u w:val="single"/>
        </w:rPr>
        <w:t>Felelős</w:t>
      </w:r>
      <w:r w:rsidRPr="00796C29">
        <w:t xml:space="preserve">: </w:t>
      </w:r>
      <w:r w:rsidRPr="00796C29">
        <w:tab/>
        <w:t>Dr. Molnár Krisztán</w:t>
      </w:r>
    </w:p>
    <w:p w:rsidR="000864CD" w:rsidRPr="00796C29" w:rsidRDefault="000864CD" w:rsidP="000864CD">
      <w:pPr>
        <w:tabs>
          <w:tab w:val="left" w:pos="1134"/>
        </w:tabs>
        <w:ind w:left="0"/>
      </w:pPr>
      <w:r w:rsidRPr="00796C29">
        <w:tab/>
      </w:r>
      <w:proofErr w:type="gramStart"/>
      <w:r w:rsidRPr="00796C29">
        <w:t>a</w:t>
      </w:r>
      <w:proofErr w:type="gramEnd"/>
      <w:r w:rsidRPr="00796C29">
        <w:t xml:space="preserve"> közgyűlés elnöke</w:t>
      </w:r>
    </w:p>
    <w:p w:rsidR="000864CD" w:rsidRPr="00796C29" w:rsidRDefault="000864CD" w:rsidP="000864CD">
      <w:pPr>
        <w:tabs>
          <w:tab w:val="left" w:pos="1134"/>
        </w:tabs>
        <w:ind w:left="0"/>
      </w:pPr>
    </w:p>
    <w:p w:rsidR="000864CD" w:rsidRPr="00796C29" w:rsidRDefault="000864CD" w:rsidP="000864CD">
      <w:pPr>
        <w:tabs>
          <w:tab w:val="left" w:pos="1134"/>
        </w:tabs>
        <w:ind w:left="0"/>
      </w:pPr>
      <w:r w:rsidRPr="00796C29">
        <w:rPr>
          <w:u w:val="single"/>
        </w:rPr>
        <w:t>Határidő</w:t>
      </w:r>
      <w:r w:rsidRPr="00796C29">
        <w:t>: azonnal</w:t>
      </w:r>
    </w:p>
    <w:p w:rsidR="000864CD" w:rsidRDefault="000864CD" w:rsidP="000864CD">
      <w:pPr>
        <w:ind w:left="0"/>
        <w:rPr>
          <w:b/>
          <w:szCs w:val="24"/>
        </w:rPr>
      </w:pPr>
    </w:p>
    <w:p w:rsidR="000864CD" w:rsidRDefault="000864CD" w:rsidP="000864CD">
      <w:pPr>
        <w:ind w:left="0"/>
        <w:rPr>
          <w:b/>
          <w:szCs w:val="24"/>
        </w:rPr>
      </w:pPr>
    </w:p>
    <w:p w:rsidR="000864CD" w:rsidRDefault="000864CD" w:rsidP="000864CD">
      <w:pPr>
        <w:ind w:left="0"/>
        <w:rPr>
          <w:b/>
          <w:szCs w:val="24"/>
        </w:rPr>
      </w:pPr>
    </w:p>
    <w:p w:rsidR="000864CD" w:rsidRDefault="000864CD" w:rsidP="000864CD">
      <w:pPr>
        <w:ind w:left="0"/>
        <w:rPr>
          <w:szCs w:val="24"/>
        </w:rPr>
      </w:pPr>
      <w:r>
        <w:rPr>
          <w:szCs w:val="24"/>
        </w:rPr>
        <w:t>Székesfehérvár, 2017. szeptember 27.</w:t>
      </w:r>
    </w:p>
    <w:p w:rsidR="000864CD" w:rsidRDefault="000864CD" w:rsidP="000864CD">
      <w:pPr>
        <w:ind w:left="0"/>
        <w:rPr>
          <w:szCs w:val="24"/>
        </w:rPr>
      </w:pPr>
    </w:p>
    <w:p w:rsidR="000864CD" w:rsidRDefault="000864CD" w:rsidP="000864CD">
      <w:pPr>
        <w:ind w:left="0"/>
        <w:rPr>
          <w:szCs w:val="24"/>
        </w:rPr>
      </w:pPr>
    </w:p>
    <w:p w:rsidR="000864CD" w:rsidRDefault="000864CD" w:rsidP="000864CD">
      <w:pPr>
        <w:ind w:left="0"/>
        <w:rPr>
          <w:szCs w:val="24"/>
        </w:rPr>
      </w:pPr>
    </w:p>
    <w:p w:rsidR="000864CD" w:rsidRDefault="000864CD" w:rsidP="000864CD">
      <w:pPr>
        <w:ind w:left="0"/>
        <w:rPr>
          <w:szCs w:val="24"/>
        </w:rPr>
      </w:pPr>
    </w:p>
    <w:p w:rsidR="000864CD" w:rsidRDefault="000864CD" w:rsidP="000864CD">
      <w:pPr>
        <w:ind w:left="0"/>
        <w:rPr>
          <w:szCs w:val="24"/>
        </w:rPr>
      </w:pPr>
    </w:p>
    <w:p w:rsidR="000864CD" w:rsidRPr="007D1638" w:rsidRDefault="000864CD" w:rsidP="000864CD">
      <w:pPr>
        <w:tabs>
          <w:tab w:val="center" w:pos="2127"/>
          <w:tab w:val="center" w:pos="7088"/>
          <w:tab w:val="left" w:pos="7230"/>
        </w:tabs>
      </w:pPr>
    </w:p>
    <w:p w:rsidR="000864CD" w:rsidRPr="007D1638" w:rsidRDefault="000864CD" w:rsidP="000864CD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0864CD" w:rsidRPr="007D1638" w:rsidRDefault="000864CD" w:rsidP="000864CD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0864CD" w:rsidRPr="007D1638" w:rsidRDefault="000864CD" w:rsidP="000864CD">
      <w:pPr>
        <w:tabs>
          <w:tab w:val="center" w:pos="2127"/>
          <w:tab w:val="center" w:pos="7088"/>
          <w:tab w:val="left" w:pos="7230"/>
        </w:tabs>
      </w:pPr>
    </w:p>
    <w:p w:rsidR="000864CD" w:rsidRDefault="000864CD" w:rsidP="000864CD">
      <w:pPr>
        <w:tabs>
          <w:tab w:val="center" w:pos="2127"/>
          <w:tab w:val="center" w:pos="7088"/>
          <w:tab w:val="left" w:pos="7230"/>
        </w:tabs>
      </w:pPr>
    </w:p>
    <w:p w:rsidR="000864CD" w:rsidRPr="007D1638" w:rsidRDefault="000864CD" w:rsidP="000864CD">
      <w:pPr>
        <w:tabs>
          <w:tab w:val="center" w:pos="2127"/>
          <w:tab w:val="center" w:pos="7088"/>
          <w:tab w:val="left" w:pos="7230"/>
        </w:tabs>
        <w:ind w:left="0"/>
      </w:pPr>
      <w:r>
        <w:t>Kivonat hiteléül:</w:t>
      </w:r>
    </w:p>
    <w:p w:rsidR="000864CD" w:rsidRPr="007D1638" w:rsidRDefault="000864CD" w:rsidP="000864CD">
      <w:pPr>
        <w:tabs>
          <w:tab w:val="center" w:pos="2127"/>
          <w:tab w:val="center" w:pos="7088"/>
        </w:tabs>
        <w:ind w:left="0"/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22B"/>
    <w:multiLevelType w:val="hybridMultilevel"/>
    <w:tmpl w:val="615A18AE"/>
    <w:lvl w:ilvl="0" w:tplc="E0FE16D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CD"/>
    <w:rsid w:val="000864CD"/>
    <w:rsid w:val="00087080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A62E9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F67F28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4880-C552-4996-8E9F-8F763DCC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4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2017-10-17T14:15:00Z</dcterms:created>
  <dcterms:modified xsi:type="dcterms:W3CDTF">2017-10-17T14:15:00Z</dcterms:modified>
</cp:coreProperties>
</file>