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03" w:rsidRPr="003B5887" w:rsidRDefault="000B4F03" w:rsidP="000B4F03">
      <w:pPr>
        <w:ind w:left="0"/>
        <w:jc w:val="center"/>
        <w:rPr>
          <w:rFonts w:eastAsia="Calibri"/>
          <w:b/>
        </w:rPr>
      </w:pPr>
      <w:r w:rsidRPr="003B5887">
        <w:rPr>
          <w:rFonts w:eastAsia="Calibri"/>
          <w:b/>
        </w:rPr>
        <w:t>Fejér Megyei Önkormányzat Közgyűlésének</w:t>
      </w:r>
    </w:p>
    <w:p w:rsidR="000B4F03" w:rsidRDefault="000B4F03" w:rsidP="000B4F03">
      <w:pPr>
        <w:tabs>
          <w:tab w:val="center" w:pos="2127"/>
          <w:tab w:val="center" w:pos="7088"/>
        </w:tabs>
        <w:jc w:val="center"/>
        <w:rPr>
          <w:rFonts w:eastAsia="Calibri"/>
          <w:b/>
        </w:rPr>
      </w:pPr>
      <w:r>
        <w:rPr>
          <w:rFonts w:eastAsia="Calibri"/>
          <w:b/>
        </w:rPr>
        <w:t>99</w:t>
      </w:r>
      <w:r w:rsidRPr="003B5887">
        <w:rPr>
          <w:rFonts w:eastAsia="Calibri"/>
          <w:b/>
        </w:rPr>
        <w:t>/201</w:t>
      </w:r>
      <w:r>
        <w:rPr>
          <w:rFonts w:eastAsia="Calibri"/>
          <w:b/>
        </w:rPr>
        <w:t>8. (V</w:t>
      </w:r>
      <w:r w:rsidRPr="003B5887">
        <w:rPr>
          <w:rFonts w:eastAsia="Calibri"/>
          <w:b/>
        </w:rPr>
        <w:t>.</w:t>
      </w:r>
      <w:r>
        <w:rPr>
          <w:rFonts w:eastAsia="Calibri"/>
          <w:b/>
        </w:rPr>
        <w:t>24</w:t>
      </w:r>
      <w:r w:rsidRPr="003B5887">
        <w:rPr>
          <w:rFonts w:eastAsia="Calibri"/>
          <w:b/>
        </w:rPr>
        <w:t>.) önkormányzati határozata</w:t>
      </w:r>
    </w:p>
    <w:p w:rsidR="000B4F03" w:rsidRDefault="000B4F03" w:rsidP="000B4F03">
      <w:pPr>
        <w:ind w:left="0"/>
        <w:rPr>
          <w:rFonts w:eastAsia="Calibri"/>
          <w:b/>
        </w:rPr>
      </w:pPr>
    </w:p>
    <w:p w:rsidR="000B4F03" w:rsidRDefault="000B4F03" w:rsidP="000B4F03">
      <w:pPr>
        <w:ind w:left="0"/>
        <w:rPr>
          <w:rFonts w:eastAsia="Calibri"/>
          <w:b/>
        </w:rPr>
      </w:pPr>
    </w:p>
    <w:p w:rsidR="000B4F03" w:rsidRDefault="000B4F03" w:rsidP="000B4F03">
      <w:pPr>
        <w:ind w:left="0"/>
        <w:rPr>
          <w:rFonts w:eastAsia="Calibri"/>
          <w:b/>
        </w:rPr>
      </w:pPr>
    </w:p>
    <w:p w:rsidR="000B4F03" w:rsidRPr="005A7CD0" w:rsidRDefault="000B4F03" w:rsidP="000B4F03">
      <w:pPr>
        <w:ind w:left="0"/>
        <w:jc w:val="center"/>
        <w:rPr>
          <w:rFonts w:eastAsia="Calibri"/>
          <w:b/>
        </w:rPr>
      </w:pPr>
      <w:proofErr w:type="gramStart"/>
      <w:r w:rsidRPr="005A7CD0">
        <w:rPr>
          <w:b/>
        </w:rPr>
        <w:t>a</w:t>
      </w:r>
      <w:proofErr w:type="gramEnd"/>
      <w:r w:rsidRPr="005A7CD0">
        <w:rPr>
          <w:b/>
        </w:rPr>
        <w:t xml:space="preserve"> Fejér Megyei Önkormányzat Közgyűlésének 3/2018. (II.15.) önkormányzati határozata módosításáról</w:t>
      </w:r>
    </w:p>
    <w:p w:rsidR="000B4F03" w:rsidRDefault="000B4F03" w:rsidP="000B4F03">
      <w:pPr>
        <w:ind w:left="0"/>
        <w:rPr>
          <w:rFonts w:eastAsia="Calibri"/>
          <w:b/>
        </w:rPr>
      </w:pPr>
    </w:p>
    <w:p w:rsidR="000B4F03" w:rsidRDefault="000B4F03" w:rsidP="000B4F03">
      <w:pPr>
        <w:ind w:left="0"/>
        <w:rPr>
          <w:rFonts w:eastAsia="Calibri"/>
          <w:b/>
        </w:rPr>
      </w:pPr>
    </w:p>
    <w:p w:rsidR="000B4F03" w:rsidRDefault="000B4F03" w:rsidP="000B4F03">
      <w:pPr>
        <w:ind w:left="0"/>
        <w:rPr>
          <w:rFonts w:eastAsia="Calibri"/>
          <w:b/>
        </w:rPr>
      </w:pPr>
    </w:p>
    <w:p w:rsidR="000B4F03" w:rsidRDefault="000B4F03" w:rsidP="000B4F03">
      <w:pPr>
        <w:ind w:left="0"/>
      </w:pPr>
      <w:r w:rsidRPr="008E3B7E">
        <w:t>Fejér Megye Közgyűlése megtárgyalta a „Javaslat a Fejér Megyei Önkormányzat Közgyűlésének 3/2018. (II.15.) önkormányzati határozata módosítására”</w:t>
      </w:r>
      <w:r>
        <w:t xml:space="preserve"> c. előterjesztést és az alábbi határozatot hozta:</w:t>
      </w:r>
    </w:p>
    <w:p w:rsidR="000B4F03" w:rsidRDefault="000B4F03" w:rsidP="000B4F03"/>
    <w:p w:rsidR="000B4F03" w:rsidRDefault="000B4F03" w:rsidP="000B4F03">
      <w:pPr>
        <w:pStyle w:val="Listaszerbekezds"/>
        <w:numPr>
          <w:ilvl w:val="0"/>
          <w:numId w:val="1"/>
        </w:numPr>
        <w:tabs>
          <w:tab w:val="left" w:pos="4200"/>
        </w:tabs>
        <w:contextualSpacing/>
        <w:jc w:val="both"/>
        <w:rPr>
          <w:rFonts w:ascii="Arial" w:hAnsi="Arial"/>
        </w:rPr>
      </w:pPr>
      <w:r w:rsidRPr="00926405">
        <w:rPr>
          <w:rFonts w:ascii="Arial" w:hAnsi="Arial"/>
        </w:rPr>
        <w:t>A Közgyűlés a 3/2018. (II.15.) önkormányzati határozatát (továbbiakban: Határozat) az alábbiak szerint módosítja:</w:t>
      </w:r>
    </w:p>
    <w:p w:rsidR="000B4F03" w:rsidRDefault="000B4F03" w:rsidP="000B4F03">
      <w:pPr>
        <w:pStyle w:val="Listaszerbekezds"/>
        <w:tabs>
          <w:tab w:val="left" w:pos="4200"/>
        </w:tabs>
        <w:ind w:left="360"/>
        <w:jc w:val="both"/>
        <w:rPr>
          <w:rFonts w:ascii="Arial" w:hAnsi="Arial"/>
        </w:rPr>
      </w:pPr>
    </w:p>
    <w:p w:rsidR="000B4F03" w:rsidRPr="00926405" w:rsidRDefault="000B4F03" w:rsidP="000B4F03">
      <w:pPr>
        <w:pStyle w:val="Listaszerbekezds"/>
        <w:numPr>
          <w:ilvl w:val="0"/>
          <w:numId w:val="2"/>
        </w:numPr>
        <w:tabs>
          <w:tab w:val="left" w:pos="4200"/>
        </w:tabs>
        <w:contextualSpacing/>
        <w:jc w:val="both"/>
        <w:rPr>
          <w:rFonts w:ascii="Arial" w:hAnsi="Arial"/>
        </w:rPr>
      </w:pPr>
      <w:r w:rsidRPr="00926405">
        <w:rPr>
          <w:rFonts w:ascii="Arial" w:hAnsi="Arial"/>
        </w:rPr>
        <w:t>A Határozatban szereplő „Petőfis Tanítvány</w:t>
      </w:r>
      <w:r>
        <w:rPr>
          <w:rFonts w:ascii="Arial" w:hAnsi="Arial"/>
        </w:rPr>
        <w:t>a</w:t>
      </w:r>
      <w:r w:rsidRPr="00926405">
        <w:rPr>
          <w:rFonts w:ascii="Arial" w:hAnsi="Arial"/>
        </w:rPr>
        <w:t>inkért Alapítvány” szövegrész helyébe a „Dunaújvárosi Gárdonyis Tanulókért Alapítvány” szöveg lép.</w:t>
      </w:r>
    </w:p>
    <w:p w:rsidR="000B4F03" w:rsidRPr="00926405" w:rsidRDefault="000B4F03" w:rsidP="000B4F03">
      <w:pPr>
        <w:pStyle w:val="Listaszerbekezds"/>
        <w:numPr>
          <w:ilvl w:val="0"/>
          <w:numId w:val="2"/>
        </w:numPr>
        <w:tabs>
          <w:tab w:val="left" w:pos="4200"/>
        </w:tabs>
        <w:contextualSpacing/>
        <w:jc w:val="both"/>
        <w:rPr>
          <w:rFonts w:ascii="Arial" w:hAnsi="Arial"/>
        </w:rPr>
      </w:pPr>
      <w:r w:rsidRPr="00926405">
        <w:rPr>
          <w:rFonts w:ascii="Arial" w:hAnsi="Arial"/>
        </w:rPr>
        <w:t>A Határozatban szereplő „</w:t>
      </w:r>
      <w:r>
        <w:rPr>
          <w:rFonts w:ascii="Arial" w:hAnsi="Arial"/>
        </w:rPr>
        <w:t>Határidő: 2018. február 28.”</w:t>
      </w:r>
      <w:r w:rsidRPr="00926405">
        <w:rPr>
          <w:rFonts w:ascii="Arial" w:hAnsi="Arial"/>
        </w:rPr>
        <w:t xml:space="preserve"> szövegrész helyébe a „Határidő: 2018. június 5.” szöveg lép.</w:t>
      </w:r>
    </w:p>
    <w:p w:rsidR="000B4F03" w:rsidRDefault="000B4F03" w:rsidP="000B4F03">
      <w:pPr>
        <w:tabs>
          <w:tab w:val="left" w:pos="1560"/>
        </w:tabs>
        <w:ind w:left="0"/>
        <w:rPr>
          <w:b/>
          <w:u w:val="single"/>
        </w:rPr>
      </w:pPr>
    </w:p>
    <w:p w:rsidR="000B4F03" w:rsidRDefault="000B4F03" w:rsidP="000B4F03">
      <w:pPr>
        <w:tabs>
          <w:tab w:val="left" w:pos="1560"/>
        </w:tabs>
        <w:ind w:left="0"/>
        <w:rPr>
          <w:b/>
          <w:u w:val="single"/>
        </w:rPr>
      </w:pPr>
    </w:p>
    <w:p w:rsidR="000B4F03" w:rsidRDefault="000B4F03" w:rsidP="000B4F03">
      <w:pPr>
        <w:tabs>
          <w:tab w:val="left" w:pos="1560"/>
        </w:tabs>
        <w:ind w:left="0"/>
      </w:pPr>
      <w:r w:rsidRPr="00926405">
        <w:rPr>
          <w:b/>
          <w:u w:val="single"/>
        </w:rPr>
        <w:t>Felelős:</w:t>
      </w:r>
      <w:r>
        <w:tab/>
        <w:t>Dr. Molnár Krisztián</w:t>
      </w:r>
    </w:p>
    <w:p w:rsidR="000B4F03" w:rsidRDefault="000B4F03" w:rsidP="000B4F03">
      <w:pPr>
        <w:tabs>
          <w:tab w:val="left" w:pos="1560"/>
        </w:tabs>
      </w:pPr>
      <w:r>
        <w:tab/>
      </w:r>
      <w:proofErr w:type="gramStart"/>
      <w:r>
        <w:t>közgyűlés</w:t>
      </w:r>
      <w:proofErr w:type="gramEnd"/>
      <w:r>
        <w:t xml:space="preserve"> elnöke</w:t>
      </w:r>
    </w:p>
    <w:p w:rsidR="000B4F03" w:rsidRDefault="000B4F03" w:rsidP="000B4F03">
      <w:pPr>
        <w:tabs>
          <w:tab w:val="left" w:pos="1560"/>
        </w:tabs>
        <w:ind w:left="0"/>
      </w:pPr>
    </w:p>
    <w:p w:rsidR="000B4F03" w:rsidRDefault="000B4F03" w:rsidP="000B4F03">
      <w:pPr>
        <w:tabs>
          <w:tab w:val="left" w:pos="1560"/>
        </w:tabs>
        <w:ind w:left="0"/>
      </w:pPr>
      <w:r w:rsidRPr="00926405">
        <w:rPr>
          <w:b/>
          <w:u w:val="single"/>
        </w:rPr>
        <w:t>Határidő:</w:t>
      </w:r>
      <w:r>
        <w:tab/>
        <w:t>2018. június 5.</w:t>
      </w:r>
    </w:p>
    <w:p w:rsidR="000B4F03" w:rsidRDefault="000B4F03" w:rsidP="000B4F03">
      <w:pPr>
        <w:tabs>
          <w:tab w:val="center" w:pos="2127"/>
          <w:tab w:val="center" w:pos="7088"/>
        </w:tabs>
        <w:ind w:left="0"/>
      </w:pPr>
    </w:p>
    <w:p w:rsidR="000B4F03" w:rsidRDefault="000B4F03" w:rsidP="000B4F03">
      <w:pPr>
        <w:tabs>
          <w:tab w:val="center" w:pos="2127"/>
          <w:tab w:val="center" w:pos="7088"/>
        </w:tabs>
        <w:ind w:left="0"/>
      </w:pPr>
    </w:p>
    <w:p w:rsidR="000B4F03" w:rsidRPr="006F179B" w:rsidRDefault="000B4F03" w:rsidP="000B4F03">
      <w:pPr>
        <w:ind w:left="0"/>
        <w:rPr>
          <w:szCs w:val="32"/>
        </w:rPr>
      </w:pPr>
      <w:r w:rsidRPr="006F179B">
        <w:rPr>
          <w:szCs w:val="32"/>
        </w:rPr>
        <w:t>Székesfehérvár, 201</w:t>
      </w:r>
      <w:r>
        <w:rPr>
          <w:szCs w:val="32"/>
        </w:rPr>
        <w:t>8. május 24.</w:t>
      </w:r>
    </w:p>
    <w:p w:rsidR="000B4F03" w:rsidRPr="006F179B" w:rsidRDefault="000B4F03" w:rsidP="000B4F03">
      <w:pPr>
        <w:ind w:left="567" w:hanging="567"/>
        <w:rPr>
          <w:szCs w:val="24"/>
        </w:rPr>
      </w:pPr>
    </w:p>
    <w:p w:rsidR="000B4F03" w:rsidRDefault="000B4F03" w:rsidP="000B4F03">
      <w:pPr>
        <w:ind w:left="567" w:hanging="567"/>
        <w:rPr>
          <w:szCs w:val="24"/>
        </w:rPr>
      </w:pPr>
    </w:p>
    <w:p w:rsidR="000B4F03" w:rsidRDefault="000B4F03" w:rsidP="000B4F03">
      <w:pPr>
        <w:ind w:left="567" w:hanging="567"/>
        <w:rPr>
          <w:szCs w:val="24"/>
        </w:rPr>
      </w:pPr>
    </w:p>
    <w:p w:rsidR="000B4F03" w:rsidRPr="006F179B" w:rsidRDefault="000B4F03" w:rsidP="000B4F03">
      <w:pPr>
        <w:ind w:left="567" w:hanging="567"/>
        <w:rPr>
          <w:szCs w:val="24"/>
        </w:rPr>
      </w:pPr>
    </w:p>
    <w:p w:rsidR="000B4F03" w:rsidRPr="006F179B" w:rsidRDefault="000B4F03" w:rsidP="000B4F03">
      <w:pPr>
        <w:ind w:left="567" w:hanging="567"/>
        <w:rPr>
          <w:szCs w:val="24"/>
        </w:rPr>
      </w:pPr>
    </w:p>
    <w:p w:rsidR="000B4F03" w:rsidRPr="006F179B" w:rsidRDefault="000B4F03" w:rsidP="000B4F03">
      <w:pPr>
        <w:ind w:left="567" w:hanging="567"/>
        <w:rPr>
          <w:szCs w:val="24"/>
        </w:rPr>
      </w:pPr>
    </w:p>
    <w:p w:rsidR="000B4F03" w:rsidRPr="006F179B" w:rsidRDefault="000B4F03" w:rsidP="000B4F03">
      <w:pPr>
        <w:tabs>
          <w:tab w:val="center" w:pos="2127"/>
          <w:tab w:val="center" w:pos="7088"/>
        </w:tabs>
        <w:rPr>
          <w:b/>
        </w:rPr>
      </w:pPr>
      <w:r w:rsidRPr="006F179B">
        <w:rPr>
          <w:b/>
        </w:rPr>
        <w:tab/>
        <w:t>Dr. Molnár Krisztián</w:t>
      </w:r>
      <w:r>
        <w:rPr>
          <w:b/>
        </w:rPr>
        <w:t xml:space="preserve"> s.k.</w:t>
      </w:r>
      <w:r w:rsidRPr="006F179B">
        <w:rPr>
          <w:b/>
        </w:rPr>
        <w:tab/>
        <w:t>Dr. Kovács Zoltán</w:t>
      </w:r>
      <w:r>
        <w:rPr>
          <w:b/>
        </w:rPr>
        <w:t xml:space="preserve"> s.k.</w:t>
      </w:r>
    </w:p>
    <w:p w:rsidR="000B4F03" w:rsidRDefault="000B4F03" w:rsidP="000B4F03">
      <w:pPr>
        <w:tabs>
          <w:tab w:val="center" w:pos="2127"/>
          <w:tab w:val="center" w:pos="7088"/>
        </w:tabs>
      </w:pPr>
      <w:r w:rsidRPr="006F179B">
        <w:tab/>
      </w:r>
      <w:proofErr w:type="gramStart"/>
      <w:r w:rsidRPr="006F179B">
        <w:t>a</w:t>
      </w:r>
      <w:proofErr w:type="gramEnd"/>
      <w:r w:rsidRPr="006F179B">
        <w:t xml:space="preserve"> közgyűlés elnöke </w:t>
      </w:r>
      <w:r w:rsidRPr="006F179B">
        <w:tab/>
        <w:t>megyei jegyző</w:t>
      </w:r>
    </w:p>
    <w:p w:rsidR="000B4F03" w:rsidRDefault="000B4F03" w:rsidP="000B4F03">
      <w:pPr>
        <w:tabs>
          <w:tab w:val="center" w:pos="2127"/>
          <w:tab w:val="center" w:pos="7088"/>
        </w:tabs>
        <w:ind w:left="0"/>
      </w:pPr>
    </w:p>
    <w:p w:rsidR="000B4F03" w:rsidRDefault="000B4F03" w:rsidP="000B4F03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09C7"/>
    <w:multiLevelType w:val="hybridMultilevel"/>
    <w:tmpl w:val="999EB77A"/>
    <w:lvl w:ilvl="0" w:tplc="78C22C3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C11DB"/>
    <w:multiLevelType w:val="hybridMultilevel"/>
    <w:tmpl w:val="E970ED20"/>
    <w:lvl w:ilvl="0" w:tplc="234EC35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03"/>
    <w:rsid w:val="00025CBE"/>
    <w:rsid w:val="00087080"/>
    <w:rsid w:val="0009342B"/>
    <w:rsid w:val="000A5FE1"/>
    <w:rsid w:val="000B3331"/>
    <w:rsid w:val="000B4F03"/>
    <w:rsid w:val="00110C95"/>
    <w:rsid w:val="0014225C"/>
    <w:rsid w:val="00144E3F"/>
    <w:rsid w:val="002112AF"/>
    <w:rsid w:val="00213EBF"/>
    <w:rsid w:val="00214E4A"/>
    <w:rsid w:val="00246087"/>
    <w:rsid w:val="0026538B"/>
    <w:rsid w:val="002E73C8"/>
    <w:rsid w:val="00302D28"/>
    <w:rsid w:val="00350B06"/>
    <w:rsid w:val="003C2EBD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824AC"/>
    <w:rsid w:val="009A6F5E"/>
    <w:rsid w:val="009B65CB"/>
    <w:rsid w:val="00A130D1"/>
    <w:rsid w:val="00A35DCC"/>
    <w:rsid w:val="00A50C8E"/>
    <w:rsid w:val="00A73665"/>
    <w:rsid w:val="00B6491B"/>
    <w:rsid w:val="00C205DE"/>
    <w:rsid w:val="00C927FF"/>
    <w:rsid w:val="00C9525D"/>
    <w:rsid w:val="00CB457A"/>
    <w:rsid w:val="00DE40E6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6F10-25C2-43CC-BC12-B3EBF0AE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F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4F03"/>
    <w:pPr>
      <w:ind w:left="708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854</Characters>
  <Application>Microsoft Office Word</Application>
  <DocSecurity>0</DocSecurity>
  <Lines>7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2018-06-07T09:53:00Z</dcterms:created>
  <dcterms:modified xsi:type="dcterms:W3CDTF">2018-06-07T09:53:00Z</dcterms:modified>
</cp:coreProperties>
</file>