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6" w:rsidRPr="003B5887" w:rsidRDefault="001A7546" w:rsidP="001A7546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1A7546" w:rsidRPr="003B5887" w:rsidRDefault="001A7546" w:rsidP="001A7546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109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(VI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21</w:t>
      </w:r>
      <w:r w:rsidRPr="003B5887">
        <w:rPr>
          <w:rFonts w:eastAsia="Calibri"/>
          <w:b/>
        </w:rPr>
        <w:t>.) önkormányzati határozata</w:t>
      </w:r>
    </w:p>
    <w:p w:rsidR="001A7546" w:rsidRDefault="001A7546" w:rsidP="001A7546">
      <w:pPr>
        <w:ind w:left="0"/>
      </w:pPr>
    </w:p>
    <w:p w:rsidR="001A7546" w:rsidRDefault="001A7546" w:rsidP="001A7546">
      <w:pPr>
        <w:ind w:left="0"/>
      </w:pPr>
    </w:p>
    <w:p w:rsidR="001A7546" w:rsidRDefault="001A7546" w:rsidP="001A7546">
      <w:pPr>
        <w:ind w:left="0"/>
      </w:pPr>
    </w:p>
    <w:p w:rsidR="001A7546" w:rsidRPr="00724E97" w:rsidRDefault="001A7546" w:rsidP="001A7546">
      <w:pPr>
        <w:ind w:left="0"/>
        <w:jc w:val="center"/>
        <w:rPr>
          <w:rFonts w:eastAsia="Times New Roman" w:cstheme="minorHAnsi"/>
          <w:b/>
          <w:color w:val="000000" w:themeColor="text1"/>
          <w:szCs w:val="24"/>
          <w:lang w:eastAsia="hu-HU"/>
        </w:rPr>
      </w:pPr>
      <w:proofErr w:type="gramStart"/>
      <w:r w:rsidRPr="00724E97">
        <w:rPr>
          <w:rFonts w:eastAsia="Times New Roman" w:cstheme="minorHAnsi"/>
          <w:b/>
          <w:color w:val="000000" w:themeColor="text1"/>
          <w:szCs w:val="24"/>
          <w:lang w:eastAsia="hu-HU"/>
        </w:rPr>
        <w:t>lejárt</w:t>
      </w:r>
      <w:proofErr w:type="gramEnd"/>
      <w:r w:rsidRPr="00724E97">
        <w:rPr>
          <w:rFonts w:eastAsia="Times New Roman" w:cstheme="minorHAnsi"/>
          <w:b/>
          <w:color w:val="000000" w:themeColor="text1"/>
          <w:szCs w:val="24"/>
          <w:lang w:eastAsia="hu-HU"/>
        </w:rPr>
        <w:t xml:space="preserve"> határidejű határozatok végrehajtásáról</w:t>
      </w:r>
    </w:p>
    <w:p w:rsidR="001A7546" w:rsidRDefault="001A7546" w:rsidP="001A7546">
      <w:pPr>
        <w:ind w:left="0"/>
        <w:rPr>
          <w:szCs w:val="24"/>
        </w:rPr>
      </w:pPr>
    </w:p>
    <w:p w:rsidR="001A7546" w:rsidRDefault="001A7546" w:rsidP="001A7546">
      <w:pPr>
        <w:ind w:left="0"/>
        <w:rPr>
          <w:szCs w:val="24"/>
        </w:rPr>
      </w:pPr>
    </w:p>
    <w:p w:rsidR="001A7546" w:rsidRDefault="001A7546" w:rsidP="001A7546">
      <w:pPr>
        <w:ind w:left="0"/>
        <w:rPr>
          <w:szCs w:val="24"/>
        </w:rPr>
      </w:pPr>
    </w:p>
    <w:p w:rsidR="001A7546" w:rsidRDefault="001A7546" w:rsidP="001A7546">
      <w:pPr>
        <w:ind w:left="0"/>
        <w:rPr>
          <w:szCs w:val="24"/>
        </w:rPr>
      </w:pPr>
    </w:p>
    <w:p w:rsidR="001A7546" w:rsidRPr="00724E97" w:rsidRDefault="001A7546" w:rsidP="001A7546">
      <w:pPr>
        <w:spacing w:after="160"/>
        <w:ind w:left="0"/>
        <w:rPr>
          <w:rFonts w:eastAsia="Times New Roman"/>
          <w:bCs/>
          <w:color w:val="000000" w:themeColor="text1"/>
          <w:szCs w:val="24"/>
          <w:lang w:eastAsia="hu-HU"/>
        </w:rPr>
      </w:pPr>
      <w:r w:rsidRPr="00724E97">
        <w:rPr>
          <w:rFonts w:eastAsia="Times New Roman"/>
          <w:bCs/>
          <w:color w:val="000000" w:themeColor="text1"/>
          <w:szCs w:val="24"/>
          <w:lang w:eastAsia="hu-HU"/>
        </w:rPr>
        <w:t xml:space="preserve">A Fejér Megyei Közgyűlés </w:t>
      </w:r>
      <w:r w:rsidRPr="00216247">
        <w:rPr>
          <w:bCs/>
          <w:color w:val="000000"/>
          <w:szCs w:val="24"/>
          <w:lang w:eastAsia="hu-HU"/>
        </w:rPr>
        <w:t>3/2018. (II.15.), 99/2018. (V.24.)</w:t>
      </w:r>
      <w:r w:rsidRPr="009F35F8">
        <w:rPr>
          <w:bCs/>
          <w:color w:val="000000"/>
          <w:szCs w:val="24"/>
          <w:lang w:eastAsia="hu-HU"/>
        </w:rPr>
        <w:t xml:space="preserve">, </w:t>
      </w:r>
      <w:r w:rsidRPr="00216247">
        <w:rPr>
          <w:bCs/>
          <w:color w:val="000000"/>
          <w:szCs w:val="24"/>
          <w:lang w:eastAsia="hu-HU"/>
        </w:rPr>
        <w:t>272</w:t>
      </w:r>
      <w:r w:rsidRPr="00216247">
        <w:rPr>
          <w:rFonts w:eastAsia="Times New Roman"/>
          <w:color w:val="000000" w:themeColor="text1"/>
          <w:szCs w:val="24"/>
          <w:lang w:eastAsia="hu-HU"/>
        </w:rPr>
        <w:t>/2017. (XII.14.)</w:t>
      </w:r>
      <w:r>
        <w:rPr>
          <w:rFonts w:eastAsia="Times New Roman"/>
          <w:color w:val="000000" w:themeColor="text1"/>
          <w:szCs w:val="24"/>
          <w:lang w:eastAsia="hu-HU"/>
        </w:rPr>
        <w:t xml:space="preserve">, </w:t>
      </w:r>
      <w:r w:rsidRPr="00216247">
        <w:rPr>
          <w:bCs/>
          <w:color w:val="000000"/>
          <w:szCs w:val="24"/>
          <w:lang w:eastAsia="hu-HU"/>
        </w:rPr>
        <w:t>79/2018. (IV.26.)</w:t>
      </w:r>
      <w:r>
        <w:rPr>
          <w:bCs/>
          <w:color w:val="000000"/>
          <w:szCs w:val="24"/>
          <w:lang w:eastAsia="hu-HU"/>
        </w:rPr>
        <w:t xml:space="preserve">, </w:t>
      </w:r>
      <w:r w:rsidRPr="00216247">
        <w:rPr>
          <w:bCs/>
          <w:color w:val="000000"/>
          <w:szCs w:val="24"/>
          <w:lang w:eastAsia="hu-HU"/>
        </w:rPr>
        <w:t>80/2018. (IV.26.), 83/2018. (IV.26.)</w:t>
      </w:r>
      <w:r>
        <w:rPr>
          <w:bCs/>
          <w:color w:val="000000"/>
          <w:szCs w:val="24"/>
          <w:lang w:eastAsia="hu-HU"/>
        </w:rPr>
        <w:t xml:space="preserve">, </w:t>
      </w:r>
      <w:r w:rsidRPr="00216247">
        <w:rPr>
          <w:bCs/>
          <w:color w:val="000000"/>
          <w:szCs w:val="24"/>
          <w:lang w:eastAsia="hu-HU"/>
        </w:rPr>
        <w:t>85/2018. (IV.26.)</w:t>
      </w:r>
      <w:r>
        <w:rPr>
          <w:bCs/>
          <w:color w:val="000000"/>
          <w:szCs w:val="24"/>
          <w:lang w:eastAsia="hu-HU"/>
        </w:rPr>
        <w:t xml:space="preserve">, </w:t>
      </w:r>
      <w:r w:rsidRPr="00216247">
        <w:rPr>
          <w:bCs/>
          <w:color w:val="000000"/>
          <w:szCs w:val="24"/>
          <w:lang w:eastAsia="hu-HU"/>
        </w:rPr>
        <w:t>86/2018. (IV.26.)</w:t>
      </w:r>
      <w:r>
        <w:rPr>
          <w:bCs/>
          <w:color w:val="000000"/>
          <w:szCs w:val="24"/>
          <w:lang w:eastAsia="hu-HU"/>
        </w:rPr>
        <w:t xml:space="preserve">, </w:t>
      </w:r>
      <w:r w:rsidRPr="00216247">
        <w:rPr>
          <w:bCs/>
          <w:color w:val="000000"/>
          <w:szCs w:val="24"/>
          <w:lang w:eastAsia="hu-HU"/>
        </w:rPr>
        <w:t>87/2018. (IV.26.)</w:t>
      </w:r>
      <w:r>
        <w:rPr>
          <w:bCs/>
          <w:color w:val="000000"/>
          <w:szCs w:val="24"/>
          <w:lang w:eastAsia="hu-HU"/>
        </w:rPr>
        <w:t xml:space="preserve">, </w:t>
      </w:r>
      <w:r w:rsidRPr="00216247">
        <w:rPr>
          <w:bCs/>
          <w:color w:val="000000"/>
          <w:szCs w:val="24"/>
          <w:lang w:eastAsia="hu-HU"/>
        </w:rPr>
        <w:t>88/2018. (IV.26.)</w:t>
      </w:r>
      <w:r>
        <w:rPr>
          <w:bCs/>
          <w:color w:val="000000"/>
          <w:szCs w:val="24"/>
          <w:lang w:eastAsia="hu-HU"/>
        </w:rPr>
        <w:t xml:space="preserve">, </w:t>
      </w:r>
      <w:r w:rsidRPr="00216247">
        <w:rPr>
          <w:bCs/>
          <w:color w:val="000000"/>
          <w:szCs w:val="24"/>
          <w:lang w:eastAsia="hu-HU"/>
        </w:rPr>
        <w:t>95/2018. (V.24.)</w:t>
      </w:r>
      <w:r>
        <w:rPr>
          <w:bCs/>
          <w:color w:val="000000"/>
          <w:szCs w:val="24"/>
          <w:lang w:eastAsia="hu-HU"/>
        </w:rPr>
        <w:t xml:space="preserve">, </w:t>
      </w:r>
      <w:r w:rsidRPr="00216247">
        <w:rPr>
          <w:bCs/>
          <w:color w:val="000000"/>
          <w:szCs w:val="24"/>
          <w:lang w:eastAsia="hu-HU"/>
        </w:rPr>
        <w:t>101/2018. (V.24.)</w:t>
      </w:r>
      <w:r>
        <w:rPr>
          <w:bCs/>
          <w:color w:val="000000"/>
          <w:szCs w:val="24"/>
          <w:lang w:eastAsia="hu-HU"/>
        </w:rPr>
        <w:t xml:space="preserve"> </w:t>
      </w:r>
      <w:r w:rsidRPr="00724E97">
        <w:rPr>
          <w:rFonts w:eastAsia="Times New Roman"/>
          <w:bCs/>
          <w:color w:val="000000" w:themeColor="text1"/>
          <w:szCs w:val="24"/>
          <w:lang w:eastAsia="hu-HU"/>
        </w:rPr>
        <w:t>számú határozatok végrehajtásáról szóló jelentést elfogadja.</w:t>
      </w:r>
    </w:p>
    <w:p w:rsidR="001A7546" w:rsidRDefault="001A7546" w:rsidP="001A7546">
      <w:pPr>
        <w:ind w:left="0"/>
        <w:rPr>
          <w:szCs w:val="24"/>
        </w:rPr>
      </w:pPr>
    </w:p>
    <w:p w:rsidR="001A7546" w:rsidRDefault="001A7546" w:rsidP="001A7546">
      <w:pPr>
        <w:spacing w:after="160"/>
        <w:ind w:left="0"/>
        <w:jc w:val="left"/>
        <w:rPr>
          <w:bCs/>
          <w:color w:val="000000"/>
          <w:szCs w:val="24"/>
          <w:lang w:eastAsia="hu-HU"/>
        </w:rPr>
      </w:pPr>
    </w:p>
    <w:p w:rsidR="001A7546" w:rsidRPr="006F179B" w:rsidRDefault="001A7546" w:rsidP="001A7546">
      <w:pPr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június 21.</w:t>
      </w:r>
    </w:p>
    <w:p w:rsidR="001A7546" w:rsidRPr="006F179B" w:rsidRDefault="001A7546" w:rsidP="001A7546">
      <w:pPr>
        <w:ind w:left="567" w:hanging="567"/>
        <w:rPr>
          <w:szCs w:val="24"/>
        </w:rPr>
      </w:pPr>
    </w:p>
    <w:p w:rsidR="001A7546" w:rsidRDefault="001A7546" w:rsidP="001A7546">
      <w:pPr>
        <w:ind w:left="567" w:hanging="567"/>
        <w:rPr>
          <w:szCs w:val="24"/>
        </w:rPr>
      </w:pPr>
    </w:p>
    <w:p w:rsidR="001A7546" w:rsidRDefault="001A7546" w:rsidP="001A7546">
      <w:pPr>
        <w:ind w:left="567" w:hanging="567"/>
        <w:rPr>
          <w:szCs w:val="24"/>
        </w:rPr>
      </w:pPr>
    </w:p>
    <w:p w:rsidR="001A7546" w:rsidRPr="006F179B" w:rsidRDefault="001A7546" w:rsidP="001A7546">
      <w:pPr>
        <w:ind w:left="567" w:hanging="567"/>
        <w:rPr>
          <w:szCs w:val="24"/>
        </w:rPr>
      </w:pPr>
    </w:p>
    <w:p w:rsidR="001A7546" w:rsidRPr="006F179B" w:rsidRDefault="001A7546" w:rsidP="001A7546">
      <w:pPr>
        <w:ind w:left="567" w:hanging="567"/>
        <w:rPr>
          <w:szCs w:val="24"/>
        </w:rPr>
      </w:pPr>
    </w:p>
    <w:p w:rsidR="001A7546" w:rsidRPr="006F179B" w:rsidRDefault="001A7546" w:rsidP="001A7546">
      <w:pPr>
        <w:ind w:left="567" w:hanging="567"/>
        <w:rPr>
          <w:szCs w:val="24"/>
        </w:rPr>
      </w:pPr>
    </w:p>
    <w:p w:rsidR="001A7546" w:rsidRPr="000F0115" w:rsidRDefault="001A7546" w:rsidP="001A7546">
      <w:pPr>
        <w:tabs>
          <w:tab w:val="center" w:pos="2127"/>
          <w:tab w:val="center" w:pos="7088"/>
        </w:tabs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1A7546" w:rsidRDefault="001A7546" w:rsidP="001A7546">
      <w:pPr>
        <w:tabs>
          <w:tab w:val="center" w:pos="2127"/>
          <w:tab w:val="center" w:pos="7088"/>
        </w:tabs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1A7546" w:rsidRDefault="001A7546" w:rsidP="001A7546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1A7546" w:rsidRDefault="001A7546" w:rsidP="001A7546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1A7546" w:rsidRDefault="001A7546" w:rsidP="001A7546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1A7546" w:rsidRPr="000F0115" w:rsidRDefault="001A7546" w:rsidP="001A7546">
      <w:pPr>
        <w:tabs>
          <w:tab w:val="center" w:pos="2127"/>
          <w:tab w:val="center" w:pos="7088"/>
        </w:tabs>
        <w:ind w:left="0"/>
        <w:rPr>
          <w:szCs w:val="24"/>
        </w:rPr>
      </w:pPr>
      <w:r>
        <w:rPr>
          <w:szCs w:val="24"/>
        </w:rPr>
        <w:t>Kivonat hiteléül:</w:t>
      </w:r>
    </w:p>
    <w:p w:rsidR="001A7546" w:rsidRDefault="001A7546" w:rsidP="001A7546"/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46"/>
    <w:rsid w:val="00025CBE"/>
    <w:rsid w:val="00087080"/>
    <w:rsid w:val="0009342B"/>
    <w:rsid w:val="000A5FE1"/>
    <w:rsid w:val="000B3331"/>
    <w:rsid w:val="00110C95"/>
    <w:rsid w:val="0014225C"/>
    <w:rsid w:val="00144E3F"/>
    <w:rsid w:val="001A7546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004A-C3E9-4177-B466-0EBA47FA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75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2018-07-06T07:11:00Z</dcterms:created>
  <dcterms:modified xsi:type="dcterms:W3CDTF">2018-07-06T07:11:00Z</dcterms:modified>
</cp:coreProperties>
</file>