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02" w:rsidRPr="00DD0610" w:rsidRDefault="00717402" w:rsidP="00717402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DD0610">
        <w:rPr>
          <w:rFonts w:ascii="Arial" w:eastAsia="Calibri" w:hAnsi="Arial" w:cs="Arial"/>
          <w:b/>
          <w:szCs w:val="22"/>
          <w:lang w:eastAsia="en-US"/>
        </w:rPr>
        <w:t>Fejér Megyei Önkormányzat Közgyűlésének</w:t>
      </w:r>
    </w:p>
    <w:p w:rsidR="00717402" w:rsidRPr="00DD0610" w:rsidRDefault="00717402" w:rsidP="0071740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128</w:t>
      </w:r>
      <w:r w:rsidRPr="00DD0610">
        <w:rPr>
          <w:rFonts w:ascii="Arial" w:eastAsia="Calibri" w:hAnsi="Arial" w:cs="Arial"/>
          <w:b/>
          <w:szCs w:val="22"/>
          <w:lang w:eastAsia="en-US"/>
        </w:rPr>
        <w:t>/2018. (X</w:t>
      </w:r>
      <w:r>
        <w:rPr>
          <w:rFonts w:ascii="Arial" w:eastAsia="Calibri" w:hAnsi="Arial" w:cs="Arial"/>
          <w:b/>
          <w:szCs w:val="22"/>
          <w:lang w:eastAsia="en-US"/>
        </w:rPr>
        <w:t>I</w:t>
      </w:r>
      <w:r w:rsidRPr="00DD0610">
        <w:rPr>
          <w:rFonts w:ascii="Arial" w:eastAsia="Calibri" w:hAnsi="Arial" w:cs="Arial"/>
          <w:b/>
          <w:szCs w:val="22"/>
          <w:lang w:eastAsia="en-US"/>
        </w:rPr>
        <w:t>.2</w:t>
      </w:r>
      <w:r>
        <w:rPr>
          <w:rFonts w:ascii="Arial" w:eastAsia="Calibri" w:hAnsi="Arial" w:cs="Arial"/>
          <w:b/>
          <w:szCs w:val="22"/>
          <w:lang w:eastAsia="en-US"/>
        </w:rPr>
        <w:t>2</w:t>
      </w:r>
      <w:r w:rsidRPr="00DD0610">
        <w:rPr>
          <w:rFonts w:ascii="Arial" w:eastAsia="Calibri" w:hAnsi="Arial" w:cs="Arial"/>
          <w:b/>
          <w:szCs w:val="22"/>
          <w:lang w:eastAsia="en-US"/>
        </w:rPr>
        <w:t>.) önkormányzati határozata</w:t>
      </w:r>
      <w:r w:rsidRPr="00DD0610">
        <w:rPr>
          <w:rFonts w:ascii="Arial" w:eastAsiaTheme="minorHAnsi" w:hAnsi="Arial" w:cs="Arial"/>
          <w:lang w:eastAsia="en-US"/>
        </w:rPr>
        <w:t xml:space="preserve"> </w:t>
      </w:r>
    </w:p>
    <w:p w:rsidR="00717402" w:rsidRDefault="00717402" w:rsidP="00717402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717402" w:rsidRDefault="00717402" w:rsidP="00717402">
      <w:pPr>
        <w:jc w:val="both"/>
        <w:rPr>
          <w:rFonts w:ascii="Arial" w:hAnsi="Arial" w:cs="Arial"/>
        </w:rPr>
      </w:pPr>
    </w:p>
    <w:p w:rsidR="00717402" w:rsidRPr="00A85447" w:rsidRDefault="00717402" w:rsidP="00717402">
      <w:pPr>
        <w:jc w:val="both"/>
        <w:rPr>
          <w:rFonts w:ascii="Arial" w:hAnsi="Arial" w:cs="Arial"/>
        </w:rPr>
      </w:pPr>
    </w:p>
    <w:p w:rsidR="00717402" w:rsidRDefault="00717402" w:rsidP="00717402">
      <w:pPr>
        <w:jc w:val="center"/>
        <w:rPr>
          <w:rFonts w:ascii="Arial" w:hAnsi="Arial" w:cs="Arial"/>
          <w:b/>
        </w:rPr>
      </w:pPr>
      <w:proofErr w:type="gramStart"/>
      <w:r w:rsidRPr="00A85447">
        <w:rPr>
          <w:rFonts w:ascii="Arial" w:hAnsi="Arial" w:cs="Arial"/>
          <w:b/>
        </w:rPr>
        <w:t>a</w:t>
      </w:r>
      <w:proofErr w:type="gramEnd"/>
      <w:r w:rsidRPr="00A85447">
        <w:rPr>
          <w:rFonts w:ascii="Arial" w:hAnsi="Arial" w:cs="Arial"/>
          <w:b/>
        </w:rPr>
        <w:t xml:space="preserve"> Fejér Megyei Önkormányzat évközi gazdálkodásáról, a költségvetési előirányzatok alakulásáról és a költségvetés egyensúlyi helyzetéről</w:t>
      </w:r>
    </w:p>
    <w:p w:rsidR="00717402" w:rsidRDefault="00717402" w:rsidP="00717402">
      <w:pPr>
        <w:jc w:val="both"/>
        <w:rPr>
          <w:rFonts w:ascii="Arial" w:hAnsi="Arial" w:cs="Arial"/>
          <w:b/>
        </w:rPr>
      </w:pPr>
    </w:p>
    <w:p w:rsidR="00717402" w:rsidRDefault="00717402" w:rsidP="00717402">
      <w:pPr>
        <w:jc w:val="both"/>
        <w:rPr>
          <w:rFonts w:ascii="Arial" w:hAnsi="Arial" w:cs="Arial"/>
          <w:b/>
        </w:rPr>
      </w:pPr>
    </w:p>
    <w:p w:rsidR="00717402" w:rsidRPr="00A85447" w:rsidRDefault="00717402" w:rsidP="00717402">
      <w:pPr>
        <w:jc w:val="both"/>
        <w:rPr>
          <w:rFonts w:ascii="Arial" w:hAnsi="Arial" w:cs="Arial"/>
          <w:b/>
        </w:rPr>
      </w:pPr>
    </w:p>
    <w:p w:rsidR="00717402" w:rsidRPr="00A85447" w:rsidRDefault="00717402" w:rsidP="007174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447">
        <w:rPr>
          <w:rFonts w:ascii="Arial" w:hAnsi="Arial" w:cs="Arial"/>
        </w:rPr>
        <w:t>A Fejér Megyei Közgyűlés megtárgyalta a Fejér Megyei Önkormányzat évközi gazdálkodásáról, a költségvetési előirányzatok alakulásáról, a költségvetés egyensúlyi helyzetéről szóló előterjesztést, és az alábbi határozatot hozta:</w:t>
      </w:r>
    </w:p>
    <w:p w:rsidR="00717402" w:rsidRPr="00A85447" w:rsidRDefault="00717402" w:rsidP="007174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7402" w:rsidRPr="00A85447" w:rsidRDefault="00717402" w:rsidP="007174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447">
        <w:rPr>
          <w:rFonts w:ascii="Arial" w:hAnsi="Arial" w:cs="Arial"/>
        </w:rPr>
        <w:t>A Közgyűlés a Fejér Megyei Önkormányzat évközi gazdálkodásáról, a költségvetési előirányzatok alakulásáról, a költségvetés egyensúlyi helyzetéről szóló beszámolót megtárgyalta és elfogadta.</w:t>
      </w:r>
    </w:p>
    <w:p w:rsidR="00717402" w:rsidRPr="00A85447" w:rsidRDefault="00717402" w:rsidP="007174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7402" w:rsidRPr="00A85447" w:rsidRDefault="00717402" w:rsidP="00717402">
      <w:pPr>
        <w:autoSpaceDE w:val="0"/>
        <w:autoSpaceDN w:val="0"/>
        <w:adjustRightInd w:val="0"/>
        <w:rPr>
          <w:rFonts w:ascii="Arial" w:hAnsi="Arial" w:cs="Arial"/>
        </w:rPr>
      </w:pPr>
      <w:r w:rsidRPr="00A85447">
        <w:rPr>
          <w:rFonts w:ascii="Arial" w:hAnsi="Arial" w:cs="Arial"/>
          <w:bCs/>
          <w:u w:val="single"/>
        </w:rPr>
        <w:t>Felelős</w:t>
      </w:r>
      <w:r w:rsidRPr="00A85447">
        <w:rPr>
          <w:rFonts w:ascii="Arial" w:hAnsi="Arial" w:cs="Arial"/>
          <w:b/>
          <w:bCs/>
        </w:rPr>
        <w:t xml:space="preserve">: </w:t>
      </w:r>
      <w:r w:rsidRPr="00A85447">
        <w:rPr>
          <w:rFonts w:ascii="Arial" w:hAnsi="Arial" w:cs="Arial"/>
        </w:rPr>
        <w:t>Dr. Molnár Krisztián</w:t>
      </w:r>
    </w:p>
    <w:p w:rsidR="00717402" w:rsidRPr="00A85447" w:rsidRDefault="00717402" w:rsidP="00717402">
      <w:pPr>
        <w:pStyle w:val="Szvegtrzsbehzssal21"/>
        <w:ind w:left="0"/>
        <w:rPr>
          <w:rFonts w:ascii="Arial" w:hAnsi="Arial" w:cs="Arial"/>
        </w:rPr>
      </w:pPr>
      <w:r w:rsidRPr="00A85447">
        <w:rPr>
          <w:rFonts w:ascii="Arial" w:hAnsi="Arial" w:cs="Arial"/>
        </w:rPr>
        <w:t xml:space="preserve">               </w:t>
      </w:r>
      <w:proofErr w:type="gramStart"/>
      <w:r w:rsidRPr="00A85447">
        <w:rPr>
          <w:rFonts w:ascii="Arial" w:hAnsi="Arial" w:cs="Arial"/>
        </w:rPr>
        <w:t>a</w:t>
      </w:r>
      <w:proofErr w:type="gramEnd"/>
      <w:r w:rsidRPr="00A85447">
        <w:rPr>
          <w:rFonts w:ascii="Arial" w:hAnsi="Arial" w:cs="Arial"/>
        </w:rPr>
        <w:t xml:space="preserve"> közgyűlés elnöke</w:t>
      </w:r>
    </w:p>
    <w:p w:rsidR="00717402" w:rsidRDefault="00717402" w:rsidP="00717402">
      <w:pPr>
        <w:pStyle w:val="Szvegtrzsbehzssal21"/>
        <w:ind w:left="0"/>
        <w:rPr>
          <w:rFonts w:ascii="Arial" w:hAnsi="Arial" w:cs="Arial"/>
        </w:rPr>
      </w:pPr>
    </w:p>
    <w:p w:rsidR="00717402" w:rsidRDefault="00717402" w:rsidP="00717402">
      <w:pPr>
        <w:jc w:val="both"/>
        <w:rPr>
          <w:rFonts w:ascii="Arial" w:hAnsi="Arial" w:cs="Arial"/>
          <w:b/>
        </w:rPr>
      </w:pPr>
    </w:p>
    <w:p w:rsidR="00717402" w:rsidRDefault="00717402" w:rsidP="00717402">
      <w:pPr>
        <w:jc w:val="both"/>
        <w:rPr>
          <w:rFonts w:ascii="Arial" w:hAnsi="Arial" w:cs="Arial"/>
          <w:b/>
        </w:rPr>
      </w:pPr>
    </w:p>
    <w:p w:rsidR="00717402" w:rsidRPr="00677F8E" w:rsidRDefault="00717402" w:rsidP="00717402">
      <w:pPr>
        <w:rPr>
          <w:rFonts w:ascii="Arial" w:hAnsi="Arial" w:cs="Arial"/>
        </w:rPr>
      </w:pPr>
      <w:r w:rsidRPr="00677F8E">
        <w:rPr>
          <w:rFonts w:ascii="Arial" w:hAnsi="Arial" w:cs="Arial"/>
        </w:rPr>
        <w:t xml:space="preserve">Székesfehérvár, 2018. </w:t>
      </w:r>
      <w:r>
        <w:rPr>
          <w:rFonts w:ascii="Arial" w:hAnsi="Arial" w:cs="Arial"/>
        </w:rPr>
        <w:t>november 22.</w:t>
      </w:r>
    </w:p>
    <w:p w:rsidR="00717402" w:rsidRPr="00677F8E" w:rsidRDefault="00717402" w:rsidP="00717402">
      <w:pPr>
        <w:ind w:hanging="567"/>
        <w:rPr>
          <w:rFonts w:ascii="Arial" w:hAnsi="Arial" w:cs="Arial"/>
        </w:rPr>
      </w:pPr>
    </w:p>
    <w:p w:rsidR="00717402" w:rsidRPr="00677F8E" w:rsidRDefault="00717402" w:rsidP="00717402">
      <w:pPr>
        <w:ind w:hanging="567"/>
        <w:rPr>
          <w:rFonts w:ascii="Arial" w:hAnsi="Arial" w:cs="Arial"/>
        </w:rPr>
      </w:pPr>
    </w:p>
    <w:p w:rsidR="00717402" w:rsidRPr="00677F8E" w:rsidRDefault="00717402" w:rsidP="00717402">
      <w:pPr>
        <w:ind w:hanging="567"/>
        <w:rPr>
          <w:rFonts w:ascii="Arial" w:hAnsi="Arial" w:cs="Arial"/>
        </w:rPr>
      </w:pPr>
    </w:p>
    <w:p w:rsidR="00717402" w:rsidRPr="00677F8E" w:rsidRDefault="00717402" w:rsidP="00717402">
      <w:pPr>
        <w:ind w:hanging="567"/>
        <w:rPr>
          <w:rFonts w:ascii="Arial" w:hAnsi="Arial" w:cs="Arial"/>
        </w:rPr>
      </w:pPr>
    </w:p>
    <w:p w:rsidR="00717402" w:rsidRPr="00677F8E" w:rsidRDefault="00717402" w:rsidP="00717402">
      <w:pPr>
        <w:ind w:hanging="567"/>
        <w:rPr>
          <w:rFonts w:ascii="Arial" w:hAnsi="Arial" w:cs="Arial"/>
        </w:rPr>
      </w:pPr>
    </w:p>
    <w:p w:rsidR="00717402" w:rsidRPr="00677F8E" w:rsidRDefault="00717402" w:rsidP="00717402">
      <w:pPr>
        <w:ind w:hanging="567"/>
        <w:rPr>
          <w:rFonts w:ascii="Arial" w:hAnsi="Arial" w:cs="Arial"/>
        </w:rPr>
      </w:pPr>
    </w:p>
    <w:p w:rsidR="00717402" w:rsidRPr="00677F8E" w:rsidRDefault="00717402" w:rsidP="00717402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677F8E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677F8E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717402" w:rsidRDefault="00717402" w:rsidP="00717402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677F8E">
        <w:rPr>
          <w:rFonts w:ascii="Arial" w:hAnsi="Arial" w:cs="Arial"/>
        </w:rPr>
        <w:tab/>
      </w:r>
      <w:proofErr w:type="gramStart"/>
      <w:r w:rsidRPr="00677F8E">
        <w:rPr>
          <w:rFonts w:ascii="Arial" w:hAnsi="Arial" w:cs="Arial"/>
        </w:rPr>
        <w:t>a</w:t>
      </w:r>
      <w:proofErr w:type="gramEnd"/>
      <w:r w:rsidRPr="00677F8E">
        <w:rPr>
          <w:rFonts w:ascii="Arial" w:hAnsi="Arial" w:cs="Arial"/>
        </w:rPr>
        <w:t xml:space="preserve"> közgyűlés elnöke </w:t>
      </w:r>
      <w:r w:rsidRPr="00677F8E">
        <w:rPr>
          <w:rFonts w:ascii="Arial" w:hAnsi="Arial" w:cs="Arial"/>
        </w:rPr>
        <w:tab/>
        <w:t>megyei jegyző</w:t>
      </w:r>
    </w:p>
    <w:p w:rsidR="00717402" w:rsidRDefault="00717402" w:rsidP="00717402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717402" w:rsidRDefault="00717402" w:rsidP="00717402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717402" w:rsidRDefault="00717402" w:rsidP="00717402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2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17402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B2C3-95FC-40EC-A0F5-B09153D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402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behzssal21">
    <w:name w:val="Szövegtörzs behúzással 21"/>
    <w:basedOn w:val="Norml"/>
    <w:rsid w:val="00717402"/>
    <w:pPr>
      <w:tabs>
        <w:tab w:val="left" w:pos="1134"/>
        <w:tab w:val="left" w:pos="1985"/>
        <w:tab w:val="right" w:pos="5670"/>
        <w:tab w:val="right" w:pos="7371"/>
      </w:tabs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2019-03-07T12:40:00Z</dcterms:created>
  <dcterms:modified xsi:type="dcterms:W3CDTF">2019-03-07T12:40:00Z</dcterms:modified>
</cp:coreProperties>
</file>