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73" w:rsidRDefault="00482D73" w:rsidP="00482D73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82D73" w:rsidRDefault="00482D73" w:rsidP="00482D73">
      <w:pPr>
        <w:jc w:val="center"/>
        <w:rPr>
          <w:b/>
        </w:rPr>
      </w:pPr>
      <w:r>
        <w:rPr>
          <w:b/>
        </w:rPr>
        <w:t>47/2020. (II.27.) határozata</w:t>
      </w:r>
    </w:p>
    <w:p w:rsidR="00482D73" w:rsidRDefault="00482D73" w:rsidP="00482D73"/>
    <w:p w:rsidR="00482D73" w:rsidRDefault="00482D73" w:rsidP="00482D73"/>
    <w:p w:rsidR="00482D73" w:rsidRDefault="00482D73" w:rsidP="00482D73"/>
    <w:p w:rsidR="00482D73" w:rsidRPr="00725161" w:rsidRDefault="00482D73" w:rsidP="00482D73">
      <w:pPr>
        <w:jc w:val="center"/>
        <w:rPr>
          <w:b/>
          <w:szCs w:val="24"/>
        </w:rPr>
      </w:pPr>
      <w:proofErr w:type="gramStart"/>
      <w:r w:rsidRPr="00725161">
        <w:rPr>
          <w:b/>
          <w:szCs w:val="24"/>
        </w:rPr>
        <w:t>a</w:t>
      </w:r>
      <w:proofErr w:type="gramEnd"/>
      <w:r w:rsidRPr="00725161">
        <w:rPr>
          <w:b/>
          <w:szCs w:val="24"/>
        </w:rPr>
        <w:t xml:space="preserve"> közgyűlés elnökének döntéshozatalból történő kizárásáról</w:t>
      </w:r>
    </w:p>
    <w:p w:rsidR="00482D73" w:rsidRPr="00725161" w:rsidRDefault="00482D73" w:rsidP="00482D73">
      <w:pPr>
        <w:jc w:val="both"/>
        <w:rPr>
          <w:rFonts w:eastAsia="Times New Roman" w:cs="Arial"/>
          <w:szCs w:val="32"/>
          <w:lang w:eastAsia="hu-HU"/>
        </w:rPr>
      </w:pPr>
    </w:p>
    <w:p w:rsidR="00482D73" w:rsidRPr="00725161" w:rsidRDefault="00482D73" w:rsidP="00482D73">
      <w:pPr>
        <w:jc w:val="both"/>
        <w:rPr>
          <w:rFonts w:eastAsia="Times New Roman" w:cs="Arial"/>
          <w:szCs w:val="32"/>
          <w:lang w:eastAsia="hu-HU"/>
        </w:rPr>
      </w:pPr>
    </w:p>
    <w:p w:rsidR="00482D73" w:rsidRPr="00725161" w:rsidRDefault="00482D73" w:rsidP="00482D73">
      <w:pPr>
        <w:jc w:val="both"/>
        <w:rPr>
          <w:rFonts w:eastAsia="Times New Roman" w:cs="Arial"/>
          <w:szCs w:val="32"/>
          <w:lang w:eastAsia="hu-HU"/>
        </w:rPr>
      </w:pPr>
    </w:p>
    <w:p w:rsidR="00482D73" w:rsidRPr="00725161" w:rsidRDefault="00482D73" w:rsidP="00482D73">
      <w:pPr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>A Fejér Megyei Közgyűlés az érintettség okán dr. Molnár Krisztiánt, a Fejér Megyei Közgyűlés elnökét az elnök 20</w:t>
      </w:r>
      <w:r>
        <w:rPr>
          <w:rFonts w:eastAsia="Times New Roman" w:cs="Arial"/>
          <w:szCs w:val="24"/>
          <w:lang w:eastAsia="hu-HU"/>
        </w:rPr>
        <w:t>20</w:t>
      </w:r>
      <w:r w:rsidRPr="00725161">
        <w:rPr>
          <w:rFonts w:eastAsia="Times New Roman" w:cs="Arial"/>
          <w:szCs w:val="24"/>
          <w:lang w:eastAsia="hu-HU"/>
        </w:rPr>
        <w:t>. évi szabadságolási ütemtervének és a 20</w:t>
      </w:r>
      <w:r>
        <w:rPr>
          <w:rFonts w:eastAsia="Times New Roman" w:cs="Arial"/>
          <w:szCs w:val="24"/>
          <w:lang w:eastAsia="hu-HU"/>
        </w:rPr>
        <w:t>19</w:t>
      </w:r>
      <w:r w:rsidRPr="00725161">
        <w:rPr>
          <w:rFonts w:eastAsia="Times New Roman" w:cs="Arial"/>
          <w:szCs w:val="24"/>
          <w:lang w:eastAsia="hu-HU"/>
        </w:rPr>
        <w:t>. évi szabadság-maradványának jóváhagyásával összefüggő döntéshozatalból kizárta.</w:t>
      </w:r>
    </w:p>
    <w:p w:rsidR="00482D73" w:rsidRPr="00725161" w:rsidRDefault="00482D73" w:rsidP="00482D73">
      <w:pPr>
        <w:tabs>
          <w:tab w:val="center" w:pos="2127"/>
          <w:tab w:val="center" w:pos="7088"/>
          <w:tab w:val="left" w:pos="7230"/>
        </w:tabs>
        <w:rPr>
          <w:rFonts w:eastAsia="Calibri" w:cs="Arial"/>
          <w:szCs w:val="24"/>
          <w:lang w:eastAsia="hu-HU"/>
        </w:rPr>
      </w:pPr>
    </w:p>
    <w:p w:rsidR="00482D73" w:rsidRDefault="00482D73" w:rsidP="00482D73"/>
    <w:p w:rsidR="00482D73" w:rsidRDefault="00482D73" w:rsidP="00482D73"/>
    <w:p w:rsidR="00482D73" w:rsidRPr="00043E6E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482D73" w:rsidRPr="00043E6E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82D73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482D73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482D73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82D73" w:rsidRPr="00043E6E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82D73" w:rsidRPr="00043E6E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82D73" w:rsidRPr="00043E6E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82D73" w:rsidRPr="00043E6E" w:rsidRDefault="00482D73" w:rsidP="00482D7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82D73" w:rsidRPr="00043E6E" w:rsidRDefault="00482D73" w:rsidP="00482D73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482D73" w:rsidRDefault="00482D73" w:rsidP="00482D73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>
      <w:bookmarkStart w:id="0" w:name="_GoBack"/>
      <w:bookmarkEnd w:id="0"/>
    </w:p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482D73" w:rsidRDefault="00482D73" w:rsidP="00482D73"/>
    <w:p w:rsidR="003058CF" w:rsidRPr="00D25382" w:rsidRDefault="00482D73" w:rsidP="00482D73">
      <w:r>
        <w:t>A kivonat hiteléül:</w:t>
      </w:r>
    </w:p>
    <w:sectPr w:rsidR="003058CF" w:rsidRPr="00D25382" w:rsidSect="000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45199E"/>
    <w:rsid w:val="00451C46"/>
    <w:rsid w:val="00482D73"/>
    <w:rsid w:val="005B1743"/>
    <w:rsid w:val="00786E76"/>
    <w:rsid w:val="00803AF5"/>
    <w:rsid w:val="00887DB0"/>
    <w:rsid w:val="00913B9F"/>
    <w:rsid w:val="00B4616F"/>
    <w:rsid w:val="00D25382"/>
    <w:rsid w:val="00D85CCE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2020-03-03T07:41:00Z</dcterms:created>
  <dcterms:modified xsi:type="dcterms:W3CDTF">2020-03-03T07:41:00Z</dcterms:modified>
</cp:coreProperties>
</file>