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70" w:rsidRDefault="00152370" w:rsidP="00152370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152370" w:rsidRDefault="00152370" w:rsidP="00152370">
      <w:pPr>
        <w:jc w:val="center"/>
        <w:rPr>
          <w:b/>
        </w:rPr>
      </w:pPr>
      <w:r>
        <w:rPr>
          <w:b/>
        </w:rPr>
        <w:t>52/2020. (II.27.) határozata</w:t>
      </w:r>
    </w:p>
    <w:p w:rsidR="00152370" w:rsidRDefault="00152370" w:rsidP="00152370"/>
    <w:p w:rsidR="00152370" w:rsidRDefault="00152370" w:rsidP="00152370"/>
    <w:p w:rsidR="00152370" w:rsidRDefault="00152370" w:rsidP="00152370"/>
    <w:p w:rsidR="00152370" w:rsidRPr="00725161" w:rsidRDefault="00152370" w:rsidP="00152370">
      <w:pPr>
        <w:tabs>
          <w:tab w:val="left" w:pos="2280"/>
          <w:tab w:val="center" w:pos="4678"/>
        </w:tabs>
        <w:contextualSpacing/>
        <w:jc w:val="center"/>
        <w:rPr>
          <w:rFonts w:eastAsia="Calibri" w:cs="Arial"/>
          <w:b/>
          <w:szCs w:val="24"/>
          <w:lang w:eastAsia="hu-HU"/>
        </w:rPr>
      </w:pPr>
      <w:proofErr w:type="gramStart"/>
      <w:r w:rsidRPr="00725161">
        <w:rPr>
          <w:rFonts w:eastAsia="Calibri" w:cs="Arial"/>
          <w:b/>
          <w:szCs w:val="24"/>
          <w:lang w:eastAsia="hu-HU"/>
        </w:rPr>
        <w:t>a</w:t>
      </w:r>
      <w:proofErr w:type="gramEnd"/>
      <w:r w:rsidRPr="00725161">
        <w:rPr>
          <w:rFonts w:eastAsia="Calibri" w:cs="Arial"/>
          <w:b/>
          <w:szCs w:val="24"/>
          <w:lang w:eastAsia="hu-HU"/>
        </w:rPr>
        <w:t xml:space="preserve"> lejárt idejű határozatok végrehajtásáról</w:t>
      </w:r>
    </w:p>
    <w:p w:rsidR="00152370" w:rsidRDefault="00152370" w:rsidP="00152370"/>
    <w:p w:rsidR="00152370" w:rsidRDefault="00152370" w:rsidP="00152370"/>
    <w:p w:rsidR="00152370" w:rsidRDefault="00152370" w:rsidP="00152370"/>
    <w:p w:rsidR="00152370" w:rsidRPr="00724E97" w:rsidRDefault="00152370" w:rsidP="00152370">
      <w:pPr>
        <w:jc w:val="both"/>
        <w:rPr>
          <w:rFonts w:eastAsia="Times New Roman"/>
          <w:bCs/>
          <w:color w:val="000000" w:themeColor="text1"/>
          <w:szCs w:val="24"/>
          <w:lang w:eastAsia="hu-HU"/>
        </w:rPr>
      </w:pPr>
      <w:r w:rsidRPr="00724E97">
        <w:rPr>
          <w:rFonts w:eastAsia="Times New Roman"/>
          <w:bCs/>
          <w:color w:val="000000" w:themeColor="text1"/>
          <w:szCs w:val="24"/>
          <w:lang w:eastAsia="hu-HU"/>
        </w:rPr>
        <w:t xml:space="preserve">A Fejér Megyei Közgyűlés </w:t>
      </w:r>
      <w:r>
        <w:rPr>
          <w:rFonts w:eastAsia="Times New Roman"/>
          <w:bCs/>
          <w:color w:val="000000" w:themeColor="text1"/>
          <w:szCs w:val="24"/>
          <w:lang w:eastAsia="hu-HU"/>
        </w:rPr>
        <w:t xml:space="preserve">a 243/2019.(XII.12), 247/2019.(XII.12.), 253/2019.(XII.12.), 256/2019.(XII.12.) 262-265/2019.(XII.12.), 4/2020.(I.23.), 8/2020.(I.23.), 9/2020. (I.23.), 11/2020.(I.23.) és a 13-34/2020.(I.23.) </w:t>
      </w:r>
      <w:r>
        <w:rPr>
          <w:rFonts w:eastAsia="Times New Roman"/>
          <w:color w:val="000000" w:themeColor="text1"/>
          <w:szCs w:val="24"/>
          <w:lang w:eastAsia="hu-HU"/>
        </w:rPr>
        <w:t>önkormányzati h</w:t>
      </w:r>
      <w:r w:rsidRPr="00724E97">
        <w:rPr>
          <w:rFonts w:eastAsia="Times New Roman"/>
          <w:bCs/>
          <w:color w:val="000000" w:themeColor="text1"/>
          <w:szCs w:val="24"/>
          <w:lang w:eastAsia="hu-HU"/>
        </w:rPr>
        <w:t>atározatok végrehajtásáról szóló jelentést elfogadja.</w:t>
      </w:r>
    </w:p>
    <w:p w:rsidR="00152370" w:rsidRDefault="00152370" w:rsidP="00152370"/>
    <w:p w:rsidR="00152370" w:rsidRDefault="00152370" w:rsidP="00152370"/>
    <w:p w:rsidR="00152370" w:rsidRDefault="00152370" w:rsidP="00152370"/>
    <w:p w:rsidR="00152370" w:rsidRPr="00043E6E" w:rsidRDefault="00152370" w:rsidP="0015237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152370" w:rsidRPr="00043E6E" w:rsidRDefault="00152370" w:rsidP="0015237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52370" w:rsidRDefault="00152370" w:rsidP="0015237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52370" w:rsidRDefault="00152370" w:rsidP="0015237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152370" w:rsidRDefault="00152370" w:rsidP="0015237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52370" w:rsidRPr="00043E6E" w:rsidRDefault="00152370" w:rsidP="0015237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52370" w:rsidRPr="00043E6E" w:rsidRDefault="00152370" w:rsidP="0015237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52370" w:rsidRPr="00043E6E" w:rsidRDefault="00152370" w:rsidP="0015237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52370" w:rsidRPr="00043E6E" w:rsidRDefault="00152370" w:rsidP="0015237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52370" w:rsidRPr="00043E6E" w:rsidRDefault="00152370" w:rsidP="00152370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152370" w:rsidRDefault="00152370" w:rsidP="00152370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152370" w:rsidRDefault="00152370" w:rsidP="00152370"/>
    <w:p w:rsidR="003058CF" w:rsidRPr="003F3B57" w:rsidRDefault="00152370" w:rsidP="00152370">
      <w:r>
        <w:t>A kivonat hiteléül:</w:t>
      </w:r>
      <w:bookmarkStart w:id="0" w:name="_GoBack"/>
      <w:bookmarkEnd w:id="0"/>
    </w:p>
    <w:sectPr w:rsidR="003058CF" w:rsidRPr="003F3B57" w:rsidSect="0085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65099"/>
    <w:multiLevelType w:val="multilevel"/>
    <w:tmpl w:val="87E27AE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5E52"/>
    <w:multiLevelType w:val="hybridMultilevel"/>
    <w:tmpl w:val="5DF6211E"/>
    <w:lvl w:ilvl="0" w:tplc="CB52A8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152370"/>
    <w:rsid w:val="003058CF"/>
    <w:rsid w:val="003F3B57"/>
    <w:rsid w:val="0045199E"/>
    <w:rsid w:val="00451C46"/>
    <w:rsid w:val="00482D73"/>
    <w:rsid w:val="005B1743"/>
    <w:rsid w:val="00786E76"/>
    <w:rsid w:val="00803AF5"/>
    <w:rsid w:val="00850001"/>
    <w:rsid w:val="00887DB0"/>
    <w:rsid w:val="00897254"/>
    <w:rsid w:val="00913B9F"/>
    <w:rsid w:val="00B4616F"/>
    <w:rsid w:val="00D25382"/>
    <w:rsid w:val="00D85CCE"/>
    <w:rsid w:val="00D909D4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2020-03-03T07:43:00Z</dcterms:created>
  <dcterms:modified xsi:type="dcterms:W3CDTF">2020-03-03T07:43:00Z</dcterms:modified>
</cp:coreProperties>
</file>