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BE" w:rsidRDefault="00A022BE" w:rsidP="00A022B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022BE" w:rsidRDefault="00A022BE" w:rsidP="00A022BE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83/2020. (VII.2.) határozata</w:t>
      </w:r>
    </w:p>
    <w:p w:rsidR="00A022BE" w:rsidRDefault="00A022BE" w:rsidP="00A022BE"/>
    <w:p w:rsidR="00A022BE" w:rsidRDefault="00A022BE" w:rsidP="00A022BE"/>
    <w:p w:rsidR="00A022BE" w:rsidRDefault="00A022BE" w:rsidP="00A022BE"/>
    <w:p w:rsidR="00A022BE" w:rsidRPr="00B82E93" w:rsidRDefault="00A022BE" w:rsidP="00A022BE">
      <w:pPr>
        <w:jc w:val="center"/>
        <w:rPr>
          <w:b/>
        </w:rPr>
      </w:pPr>
      <w:proofErr w:type="gramStart"/>
      <w:r w:rsidRPr="00B82E93">
        <w:rPr>
          <w:b/>
        </w:rPr>
        <w:t>a</w:t>
      </w:r>
      <w:proofErr w:type="gramEnd"/>
      <w:r w:rsidRPr="00B82E93">
        <w:rPr>
          <w:b/>
        </w:rPr>
        <w:t xml:space="preserve"> Fejér Megyei Közgyűlés 2020. </w:t>
      </w:r>
      <w:r>
        <w:rPr>
          <w:b/>
        </w:rPr>
        <w:t>július 2</w:t>
      </w:r>
      <w:r w:rsidRPr="00B82E93">
        <w:rPr>
          <w:b/>
        </w:rPr>
        <w:t xml:space="preserve">-i </w:t>
      </w:r>
      <w:r>
        <w:rPr>
          <w:b/>
        </w:rPr>
        <w:t xml:space="preserve">rendkívüli </w:t>
      </w:r>
      <w:r w:rsidRPr="00B82E93">
        <w:rPr>
          <w:b/>
        </w:rPr>
        <w:t>ülésének napirendjéről</w:t>
      </w:r>
    </w:p>
    <w:p w:rsidR="00A022BE" w:rsidRDefault="00A022BE" w:rsidP="00A022BE"/>
    <w:p w:rsidR="00A022BE" w:rsidRDefault="00A022BE" w:rsidP="00A022BE"/>
    <w:p w:rsidR="00A022BE" w:rsidRDefault="00A022BE" w:rsidP="00A022BE"/>
    <w:p w:rsidR="00A022BE" w:rsidRDefault="00A022BE" w:rsidP="00A022BE"/>
    <w:p w:rsidR="00A022BE" w:rsidRDefault="00A022BE" w:rsidP="00A022BE"/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Fejér Megyei Közgyűlés a 2020</w:t>
      </w:r>
      <w:r w:rsidRPr="00D16CD0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július 2</w:t>
      </w:r>
      <w:r w:rsidRPr="00D16CD0">
        <w:rPr>
          <w:rFonts w:eastAsia="Calibri" w:cs="Arial"/>
          <w:szCs w:val="24"/>
        </w:rPr>
        <w:t xml:space="preserve">-i </w:t>
      </w:r>
      <w:r>
        <w:rPr>
          <w:rFonts w:eastAsia="Calibri" w:cs="Arial"/>
          <w:szCs w:val="24"/>
        </w:rPr>
        <w:t xml:space="preserve">rendkívüli </w:t>
      </w:r>
      <w:r w:rsidRPr="00D16CD0">
        <w:rPr>
          <w:rFonts w:eastAsia="Calibri" w:cs="Arial"/>
          <w:szCs w:val="24"/>
        </w:rPr>
        <w:t>ülésének napirendjét elfogadta.</w:t>
      </w: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022BE" w:rsidRPr="00043E6E" w:rsidRDefault="00A022BE" w:rsidP="00A022BE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A022BE" w:rsidRDefault="00A022BE" w:rsidP="00A022BE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A022BE" w:rsidRPr="00D16CD0" w:rsidRDefault="00A022BE" w:rsidP="00A022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E"/>
    <w:rsid w:val="002762B7"/>
    <w:rsid w:val="005C02F1"/>
    <w:rsid w:val="008542EF"/>
    <w:rsid w:val="00A022BE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91C5-D640-494A-A884-D425AE6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2BE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2020-07-07T08:55:00Z</dcterms:created>
  <dcterms:modified xsi:type="dcterms:W3CDTF">2020-07-07T08:56:00Z</dcterms:modified>
</cp:coreProperties>
</file>