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98" w:rsidRDefault="00A47698" w:rsidP="00A4769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47698" w:rsidRDefault="00A47698" w:rsidP="00A47698">
      <w:pPr>
        <w:jc w:val="center"/>
        <w:rPr>
          <w:b/>
        </w:rPr>
      </w:pPr>
      <w:r>
        <w:rPr>
          <w:b/>
        </w:rPr>
        <w:t>3/2020. (I.23.) határozata</w:t>
      </w:r>
    </w:p>
    <w:p w:rsidR="00A47698" w:rsidRDefault="00A47698" w:rsidP="00A47698">
      <w:pPr>
        <w:jc w:val="center"/>
      </w:pPr>
    </w:p>
    <w:p w:rsidR="00A47698" w:rsidRDefault="00A47698" w:rsidP="00A47698"/>
    <w:p w:rsidR="00A47698" w:rsidRPr="00372276" w:rsidRDefault="00A47698" w:rsidP="00A47698">
      <w:pPr>
        <w:jc w:val="center"/>
        <w:rPr>
          <w:rFonts w:eastAsia="Times New Roman" w:cs="Arial"/>
          <w:b/>
          <w:szCs w:val="24"/>
          <w:lang w:eastAsia="hu-HU"/>
        </w:rPr>
      </w:pPr>
      <w:proofErr w:type="gramStart"/>
      <w:r w:rsidRPr="00372276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372276">
        <w:rPr>
          <w:rFonts w:eastAsia="Times New Roman" w:cs="Arial"/>
          <w:b/>
          <w:szCs w:val="24"/>
          <w:lang w:eastAsia="hu-HU"/>
        </w:rPr>
        <w:t xml:space="preserve"> jogszabályban rögzített adósságot keletkeztető ügyletből eredő fizetési kötelezettségről</w:t>
      </w:r>
    </w:p>
    <w:p w:rsidR="00A47698" w:rsidRDefault="00A47698" w:rsidP="00A47698"/>
    <w:p w:rsidR="00A47698" w:rsidRDefault="00A47698" w:rsidP="00A47698"/>
    <w:p w:rsidR="00A47698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  <w:bookmarkStart w:id="0" w:name="_Hlk30103061"/>
      <w:r>
        <w:rPr>
          <w:rFonts w:ascii="Arial" w:hAnsi="Arial" w:cs="Arial"/>
          <w:sz w:val="24"/>
          <w:szCs w:val="24"/>
        </w:rPr>
        <w:t xml:space="preserve">A </w:t>
      </w:r>
      <w:r w:rsidRPr="002453E4">
        <w:rPr>
          <w:rFonts w:ascii="Arial" w:hAnsi="Arial" w:cs="Arial"/>
          <w:sz w:val="24"/>
          <w:szCs w:val="24"/>
        </w:rPr>
        <w:t>Fejér Megye</w:t>
      </w:r>
      <w:r>
        <w:rPr>
          <w:rFonts w:ascii="Arial" w:hAnsi="Arial" w:cs="Arial"/>
          <w:sz w:val="24"/>
          <w:szCs w:val="24"/>
        </w:rPr>
        <w:t>i</w:t>
      </w:r>
      <w:r w:rsidRPr="002453E4">
        <w:rPr>
          <w:rFonts w:ascii="Arial" w:hAnsi="Arial" w:cs="Arial"/>
          <w:sz w:val="24"/>
          <w:szCs w:val="24"/>
        </w:rPr>
        <w:t xml:space="preserve"> Közgyűlés</w:t>
      </w:r>
      <w:r>
        <w:rPr>
          <w:rFonts w:ascii="Arial" w:hAnsi="Arial" w:cs="Arial"/>
          <w:sz w:val="24"/>
          <w:szCs w:val="24"/>
        </w:rPr>
        <w:t xml:space="preserve"> megtárgyalta a „</w:t>
      </w:r>
      <w:r w:rsidRPr="00DA6A38">
        <w:rPr>
          <w:rFonts w:ascii="Arial" w:hAnsi="Arial" w:cs="Arial"/>
          <w:sz w:val="24"/>
          <w:szCs w:val="24"/>
        </w:rPr>
        <w:t>Javaslat a Fejér Megyei Önkormányzat 2020. évi költségvetésének megállapítására, az adósságot keletkeztető ügyletből származó fizetési kötelezettség meghatározására, továbbá alapítványok támogatására</w:t>
      </w:r>
      <w:r>
        <w:rPr>
          <w:rFonts w:ascii="Arial" w:hAnsi="Arial" w:cs="Arial"/>
          <w:sz w:val="24"/>
          <w:szCs w:val="24"/>
        </w:rPr>
        <w:t>” című előterjesztést és az alábbi határozatot hozta</w:t>
      </w:r>
      <w:r w:rsidRPr="002453E4">
        <w:rPr>
          <w:rFonts w:ascii="Arial" w:hAnsi="Arial" w:cs="Arial"/>
          <w:sz w:val="24"/>
          <w:szCs w:val="24"/>
        </w:rPr>
        <w:t>.</w:t>
      </w:r>
    </w:p>
    <w:bookmarkEnd w:id="0"/>
    <w:p w:rsidR="00A47698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7698" w:rsidRPr="00543690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C57FBA">
        <w:rPr>
          <w:rFonts w:ascii="Arial" w:hAnsi="Arial" w:cs="Arial"/>
          <w:sz w:val="24"/>
          <w:szCs w:val="24"/>
        </w:rPr>
        <w:t xml:space="preserve">A Közgyűlés </w:t>
      </w:r>
      <w:r>
        <w:rPr>
          <w:rFonts w:ascii="Arial" w:hAnsi="Arial" w:cs="Arial"/>
          <w:sz w:val="24"/>
          <w:szCs w:val="24"/>
        </w:rPr>
        <w:t xml:space="preserve">tudomásul veszi, hogy az </w:t>
      </w:r>
      <w:r w:rsidRPr="00EA2751">
        <w:rPr>
          <w:rFonts w:ascii="Arial" w:hAnsi="Arial" w:cs="Arial"/>
          <w:sz w:val="24"/>
          <w:szCs w:val="24"/>
        </w:rPr>
        <w:t xml:space="preserve">önkormányzatot a Magyarország gazdasági stabilitásáról szóló 2011. évi CXCIV. törvény </w:t>
      </w:r>
      <w:r>
        <w:rPr>
          <w:rFonts w:ascii="Arial" w:hAnsi="Arial" w:cs="Arial"/>
          <w:sz w:val="24"/>
          <w:szCs w:val="24"/>
        </w:rPr>
        <w:t xml:space="preserve">szerinti </w:t>
      </w:r>
      <w:r w:rsidRPr="00EA2751">
        <w:rPr>
          <w:rFonts w:ascii="Arial" w:hAnsi="Arial" w:cs="Arial"/>
          <w:sz w:val="24"/>
          <w:szCs w:val="24"/>
        </w:rPr>
        <w:t>adósságot keletkeztető ügyletből eredő fizetési kötelezettség</w:t>
      </w:r>
      <w:r>
        <w:rPr>
          <w:rFonts w:ascii="Arial" w:hAnsi="Arial" w:cs="Arial"/>
          <w:sz w:val="24"/>
          <w:szCs w:val="24"/>
        </w:rPr>
        <w:t xml:space="preserve"> </w:t>
      </w:r>
      <w:r w:rsidRPr="00EA2751"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sz w:val="24"/>
          <w:szCs w:val="24"/>
        </w:rPr>
        <w:t>terheli</w:t>
      </w:r>
      <w:r w:rsidRPr="00EA27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a 2020-as költségvetési évben, s az azt követő</w:t>
      </w:r>
      <w:r w:rsidRPr="00543690">
        <w:rPr>
          <w:rFonts w:ascii="Arial" w:hAnsi="Arial" w:cs="Arial"/>
          <w:sz w:val="24"/>
          <w:szCs w:val="24"/>
        </w:rPr>
        <w:t xml:space="preserve"> három évben ilyen jellegű kötelezettség</w:t>
      </w:r>
      <w:r>
        <w:rPr>
          <w:rFonts w:ascii="Arial" w:hAnsi="Arial" w:cs="Arial"/>
          <w:sz w:val="24"/>
          <w:szCs w:val="24"/>
        </w:rPr>
        <w:t xml:space="preserve"> vállalását nem tervezi.</w:t>
      </w:r>
    </w:p>
    <w:p w:rsidR="00A47698" w:rsidRPr="009867AB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7698" w:rsidRPr="009867AB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Felelős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Molnár Krisztián</w:t>
      </w:r>
    </w:p>
    <w:p w:rsidR="00A47698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867AB">
        <w:rPr>
          <w:rFonts w:ascii="Arial" w:hAnsi="Arial" w:cs="Arial"/>
          <w:sz w:val="24"/>
          <w:szCs w:val="24"/>
        </w:rPr>
        <w:t>közgyűlés</w:t>
      </w:r>
      <w:proofErr w:type="gramEnd"/>
      <w:r w:rsidRPr="009867AB">
        <w:rPr>
          <w:rFonts w:ascii="Arial" w:hAnsi="Arial" w:cs="Arial"/>
          <w:sz w:val="24"/>
          <w:szCs w:val="24"/>
        </w:rPr>
        <w:t xml:space="preserve"> elnöke</w:t>
      </w:r>
    </w:p>
    <w:p w:rsidR="00A47698" w:rsidRPr="009867AB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7698" w:rsidRDefault="00A47698" w:rsidP="00A4769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folyamatos</w:t>
      </w:r>
    </w:p>
    <w:p w:rsidR="00A47698" w:rsidRDefault="00A47698" w:rsidP="00A47698">
      <w:pPr>
        <w:tabs>
          <w:tab w:val="center" w:pos="6663"/>
        </w:tabs>
        <w:jc w:val="both"/>
        <w:rPr>
          <w:rFonts w:cs="Arial"/>
        </w:rPr>
      </w:pPr>
    </w:p>
    <w:p w:rsidR="00A47698" w:rsidRDefault="00A47698" w:rsidP="00A47698"/>
    <w:p w:rsidR="00A47698" w:rsidRPr="00043E6E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A47698" w:rsidRPr="00043E6E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47698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47698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A47698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47698" w:rsidRPr="00043E6E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47698" w:rsidRPr="00043E6E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47698" w:rsidRPr="00043E6E" w:rsidRDefault="00A47698" w:rsidP="00A476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47698" w:rsidRPr="00043E6E" w:rsidRDefault="00A47698" w:rsidP="00A47698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A47698" w:rsidRDefault="00A47698" w:rsidP="00A4769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 xml:space="preserve">     </w:t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A47698" w:rsidRDefault="00A47698" w:rsidP="00A47698">
      <w:pPr>
        <w:tabs>
          <w:tab w:val="center" w:pos="2127"/>
          <w:tab w:val="center" w:pos="7088"/>
        </w:tabs>
        <w:rPr>
          <w:szCs w:val="24"/>
        </w:rPr>
      </w:pPr>
    </w:p>
    <w:p w:rsidR="00A47698" w:rsidRDefault="00A47698" w:rsidP="00A47698">
      <w:pPr>
        <w:tabs>
          <w:tab w:val="center" w:pos="2127"/>
          <w:tab w:val="center" w:pos="7088"/>
        </w:tabs>
        <w:rPr>
          <w:szCs w:val="24"/>
        </w:rPr>
      </w:pPr>
    </w:p>
    <w:p w:rsidR="00A47698" w:rsidRDefault="00A47698" w:rsidP="00A47698">
      <w:pPr>
        <w:tabs>
          <w:tab w:val="center" w:pos="2127"/>
          <w:tab w:val="center" w:pos="7088"/>
        </w:tabs>
        <w:rPr>
          <w:szCs w:val="24"/>
        </w:rPr>
      </w:pPr>
    </w:p>
    <w:p w:rsidR="00A47698" w:rsidRDefault="00A47698" w:rsidP="00A4769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968F3" w:rsidRPr="00A47698" w:rsidRDefault="003968F3" w:rsidP="00A47698">
      <w:bookmarkStart w:id="1" w:name="_GoBack"/>
      <w:bookmarkEnd w:id="1"/>
    </w:p>
    <w:sectPr w:rsidR="003968F3" w:rsidRPr="00A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3968F3"/>
    <w:rsid w:val="00462C18"/>
    <w:rsid w:val="00A47698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6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2020-01-28T08:58:00Z</dcterms:created>
  <dcterms:modified xsi:type="dcterms:W3CDTF">2020-01-28T08:58:00Z</dcterms:modified>
</cp:coreProperties>
</file>