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C8" w:rsidRPr="00FC3741" w:rsidRDefault="00A76BC8" w:rsidP="00A76BC8">
      <w:pPr>
        <w:jc w:val="center"/>
        <w:rPr>
          <w:b/>
          <w:szCs w:val="24"/>
        </w:rPr>
      </w:pPr>
      <w:r w:rsidRPr="00FC3741">
        <w:rPr>
          <w:b/>
          <w:szCs w:val="24"/>
        </w:rPr>
        <w:t>Fejér Megyei Önkormányzat Közgyűlésének</w:t>
      </w:r>
    </w:p>
    <w:p w:rsidR="00A76BC8" w:rsidRDefault="00A76BC8" w:rsidP="00A76BC8">
      <w:pPr>
        <w:tabs>
          <w:tab w:val="left" w:pos="3076"/>
          <w:tab w:val="center" w:pos="4536"/>
        </w:tabs>
        <w:jc w:val="center"/>
        <w:rPr>
          <w:b/>
          <w:szCs w:val="24"/>
        </w:rPr>
      </w:pPr>
      <w:r w:rsidRPr="00FC3741">
        <w:rPr>
          <w:b/>
          <w:szCs w:val="24"/>
        </w:rPr>
        <w:t>1</w:t>
      </w:r>
      <w:r>
        <w:rPr>
          <w:b/>
          <w:szCs w:val="24"/>
        </w:rPr>
        <w:t>53</w:t>
      </w:r>
      <w:r w:rsidRPr="00FC3741">
        <w:rPr>
          <w:b/>
          <w:szCs w:val="24"/>
        </w:rPr>
        <w:t>/2021. (VII.22.) határozata</w:t>
      </w: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>
        <w:rPr>
          <w:rFonts w:eastAsia="Calibri" w:cs="Calibri"/>
          <w:b/>
          <w:szCs w:val="24"/>
        </w:rPr>
        <w:t>a</w:t>
      </w:r>
      <w:proofErr w:type="gramEnd"/>
      <w:r>
        <w:rPr>
          <w:rFonts w:eastAsia="Calibri" w:cs="Calibri"/>
          <w:b/>
          <w:szCs w:val="24"/>
        </w:rPr>
        <w:t xml:space="preserve"> Fejér Megyei Közgyűlés 2021. július 22-i rendkívüli zárt ülésének napirendjéről</w:t>
      </w: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A Fejér Megyei Közgyűlés a 2021. július 22-i rendkívüli zárt ülésének napirendjét elfogadta.</w:t>
      </w: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A76BC8" w:rsidRDefault="00A76BC8" w:rsidP="00A76BC8"/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76BC8" w:rsidRPr="00DA69D6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A76BC8" w:rsidRPr="00DA69D6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A76BC8" w:rsidRPr="00DA69D6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A76BC8" w:rsidRDefault="00A76BC8" w:rsidP="00A76BC8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A76BC8" w:rsidRDefault="00A76BC8" w:rsidP="00A76BC8">
      <w:pPr>
        <w:tabs>
          <w:tab w:val="center" w:pos="2127"/>
          <w:tab w:val="center" w:pos="7088"/>
        </w:tabs>
        <w:rPr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</w:tabs>
        <w:rPr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</w:tabs>
        <w:rPr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</w:tabs>
        <w:rPr>
          <w:szCs w:val="24"/>
        </w:rPr>
      </w:pPr>
    </w:p>
    <w:p w:rsidR="00A76BC8" w:rsidRDefault="00A76BC8" w:rsidP="00A76BC8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76BC8" w:rsidRDefault="00A76BC8" w:rsidP="00A76BC8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8"/>
    <w:rsid w:val="002762B7"/>
    <w:rsid w:val="002E1D40"/>
    <w:rsid w:val="00323301"/>
    <w:rsid w:val="003E56C9"/>
    <w:rsid w:val="005C02F1"/>
    <w:rsid w:val="00661472"/>
    <w:rsid w:val="008542EF"/>
    <w:rsid w:val="00A55939"/>
    <w:rsid w:val="00A76BC8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3B2A-D250-4EAE-A151-BE7EED9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6BC8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2021-08-25T07:51:00Z</dcterms:created>
  <dcterms:modified xsi:type="dcterms:W3CDTF">2021-08-25T07:51:00Z</dcterms:modified>
</cp:coreProperties>
</file>