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8A" w:rsidRPr="007F5703" w:rsidRDefault="00836C8A" w:rsidP="00836C8A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7F5703">
        <w:rPr>
          <w:rFonts w:ascii="Arial" w:eastAsia="Arial Unicode MS" w:hAnsi="Arial" w:cs="Arial"/>
          <w:b/>
          <w:sz w:val="28"/>
          <w:szCs w:val="28"/>
        </w:rPr>
        <w:t>Fejér Megyei Önkormányzat 20</w:t>
      </w:r>
      <w:r>
        <w:rPr>
          <w:rFonts w:ascii="Arial" w:eastAsia="Arial Unicode MS" w:hAnsi="Arial" w:cs="Arial"/>
          <w:b/>
          <w:sz w:val="28"/>
          <w:szCs w:val="28"/>
        </w:rPr>
        <w:t>20</w:t>
      </w:r>
      <w:r w:rsidRPr="007F5703">
        <w:rPr>
          <w:rFonts w:ascii="Arial" w:eastAsia="Arial Unicode MS" w:hAnsi="Arial" w:cs="Arial"/>
          <w:b/>
          <w:sz w:val="28"/>
          <w:szCs w:val="28"/>
        </w:rPr>
        <w:t>. évi összesített közbeszerzési terve</w:t>
      </w:r>
    </w:p>
    <w:p w:rsidR="00836C8A" w:rsidRPr="007F5703" w:rsidRDefault="00836C8A" w:rsidP="00836C8A">
      <w:pPr>
        <w:rPr>
          <w:rFonts w:ascii="Arial" w:hAnsi="Arial" w:cs="Arial"/>
        </w:rPr>
      </w:pPr>
    </w:p>
    <w:p w:rsidR="00836C8A" w:rsidRPr="007F5703" w:rsidRDefault="00836C8A" w:rsidP="00836C8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5"/>
        <w:gridCol w:w="1861"/>
        <w:gridCol w:w="2012"/>
        <w:gridCol w:w="1956"/>
        <w:gridCol w:w="1924"/>
        <w:gridCol w:w="2342"/>
        <w:gridCol w:w="1684"/>
      </w:tblGrid>
      <w:tr w:rsidR="00836C8A" w:rsidRPr="007F5703" w:rsidTr="00287472">
        <w:trPr>
          <w:trHeight w:val="1363"/>
        </w:trPr>
        <w:tc>
          <w:tcPr>
            <w:tcW w:w="4076" w:type="dxa"/>
            <w:gridSpan w:val="2"/>
          </w:tcPr>
          <w:p w:rsidR="00836C8A" w:rsidRPr="007F5703" w:rsidRDefault="00836C8A" w:rsidP="00287472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A közbeszerzés tárgya</w:t>
            </w:r>
          </w:p>
        </w:tc>
        <w:tc>
          <w:tcPr>
            <w:tcW w:w="2012" w:type="dxa"/>
          </w:tcPr>
          <w:p w:rsidR="00836C8A" w:rsidRPr="007F5703" w:rsidRDefault="00836C8A" w:rsidP="00287472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Közbeszerzés tervezett mennyisége</w:t>
            </w:r>
          </w:p>
        </w:tc>
        <w:tc>
          <w:tcPr>
            <w:tcW w:w="1956" w:type="dxa"/>
          </w:tcPr>
          <w:p w:rsidR="00836C8A" w:rsidRPr="007F5703" w:rsidRDefault="00836C8A" w:rsidP="00287472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Közbeszerzésre irányadó eljárási rend</w:t>
            </w:r>
          </w:p>
        </w:tc>
        <w:tc>
          <w:tcPr>
            <w:tcW w:w="1924" w:type="dxa"/>
          </w:tcPr>
          <w:p w:rsidR="00836C8A" w:rsidRPr="007F5703" w:rsidRDefault="00836C8A" w:rsidP="00287472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Tervezett eljárás fajtája</w:t>
            </w:r>
          </w:p>
        </w:tc>
        <w:tc>
          <w:tcPr>
            <w:tcW w:w="2342" w:type="dxa"/>
          </w:tcPr>
          <w:p w:rsidR="00836C8A" w:rsidRPr="007F5703" w:rsidRDefault="00836C8A" w:rsidP="00287472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Az eljárás megindításának tervezett időpontja</w:t>
            </w:r>
          </w:p>
        </w:tc>
        <w:tc>
          <w:tcPr>
            <w:tcW w:w="1684" w:type="dxa"/>
          </w:tcPr>
          <w:p w:rsidR="00836C8A" w:rsidRPr="007F5703" w:rsidRDefault="00836C8A" w:rsidP="00287472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Szerződés teljesítésének várható időpontja </w:t>
            </w:r>
          </w:p>
        </w:tc>
      </w:tr>
      <w:tr w:rsidR="00836C8A" w:rsidRPr="007F5703" w:rsidTr="00287472">
        <w:trPr>
          <w:trHeight w:val="383"/>
        </w:trPr>
        <w:tc>
          <w:tcPr>
            <w:tcW w:w="2215" w:type="dxa"/>
          </w:tcPr>
          <w:p w:rsidR="00836C8A" w:rsidRPr="007F5703" w:rsidRDefault="00836C8A" w:rsidP="00287472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I. Árubeszerzés</w:t>
            </w:r>
          </w:p>
        </w:tc>
        <w:tc>
          <w:tcPr>
            <w:tcW w:w="1861" w:type="dxa"/>
          </w:tcPr>
          <w:p w:rsidR="00836C8A" w:rsidRPr="007F5703" w:rsidRDefault="00836C8A" w:rsidP="00287472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nemleges</w:t>
            </w:r>
          </w:p>
        </w:tc>
        <w:tc>
          <w:tcPr>
            <w:tcW w:w="2012" w:type="dxa"/>
          </w:tcPr>
          <w:p w:rsidR="00836C8A" w:rsidRPr="007F5703" w:rsidRDefault="00836C8A" w:rsidP="00287472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nemleges</w:t>
            </w:r>
          </w:p>
        </w:tc>
        <w:tc>
          <w:tcPr>
            <w:tcW w:w="1956" w:type="dxa"/>
          </w:tcPr>
          <w:p w:rsidR="00836C8A" w:rsidRPr="007F5703" w:rsidRDefault="00836C8A" w:rsidP="00287472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nemleges</w:t>
            </w:r>
          </w:p>
        </w:tc>
        <w:tc>
          <w:tcPr>
            <w:tcW w:w="1924" w:type="dxa"/>
          </w:tcPr>
          <w:p w:rsidR="00836C8A" w:rsidRPr="007F5703" w:rsidRDefault="00836C8A" w:rsidP="00287472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nemleges</w:t>
            </w:r>
          </w:p>
        </w:tc>
        <w:tc>
          <w:tcPr>
            <w:tcW w:w="2342" w:type="dxa"/>
          </w:tcPr>
          <w:p w:rsidR="00836C8A" w:rsidRPr="007F5703" w:rsidRDefault="00836C8A" w:rsidP="00287472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nemleges</w:t>
            </w:r>
          </w:p>
        </w:tc>
        <w:tc>
          <w:tcPr>
            <w:tcW w:w="1684" w:type="dxa"/>
          </w:tcPr>
          <w:p w:rsidR="00836C8A" w:rsidRPr="007F5703" w:rsidRDefault="00836C8A" w:rsidP="00287472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nemleges</w:t>
            </w:r>
          </w:p>
        </w:tc>
      </w:tr>
      <w:tr w:rsidR="00836C8A" w:rsidRPr="007F5703" w:rsidTr="00287472">
        <w:trPr>
          <w:trHeight w:val="383"/>
        </w:trPr>
        <w:tc>
          <w:tcPr>
            <w:tcW w:w="2215" w:type="dxa"/>
          </w:tcPr>
          <w:p w:rsidR="00836C8A" w:rsidRPr="007F5703" w:rsidRDefault="00836C8A" w:rsidP="00287472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II. Építési beruházás</w:t>
            </w:r>
          </w:p>
        </w:tc>
        <w:tc>
          <w:tcPr>
            <w:tcW w:w="1861" w:type="dxa"/>
          </w:tcPr>
          <w:p w:rsidR="00836C8A" w:rsidRPr="007F5703" w:rsidRDefault="00836C8A" w:rsidP="00287472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nemleges</w:t>
            </w:r>
          </w:p>
        </w:tc>
        <w:tc>
          <w:tcPr>
            <w:tcW w:w="2012" w:type="dxa"/>
          </w:tcPr>
          <w:p w:rsidR="00836C8A" w:rsidRPr="007F5703" w:rsidRDefault="00836C8A" w:rsidP="00287472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nemleges</w:t>
            </w:r>
          </w:p>
        </w:tc>
        <w:tc>
          <w:tcPr>
            <w:tcW w:w="1956" w:type="dxa"/>
          </w:tcPr>
          <w:p w:rsidR="00836C8A" w:rsidRPr="007F5703" w:rsidRDefault="00836C8A" w:rsidP="00287472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nemleges</w:t>
            </w:r>
          </w:p>
        </w:tc>
        <w:tc>
          <w:tcPr>
            <w:tcW w:w="1924" w:type="dxa"/>
          </w:tcPr>
          <w:p w:rsidR="00836C8A" w:rsidRPr="007F5703" w:rsidRDefault="00836C8A" w:rsidP="00287472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nemleges</w:t>
            </w:r>
          </w:p>
        </w:tc>
        <w:tc>
          <w:tcPr>
            <w:tcW w:w="2342" w:type="dxa"/>
          </w:tcPr>
          <w:p w:rsidR="00836C8A" w:rsidRPr="007F5703" w:rsidRDefault="00836C8A" w:rsidP="00287472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nemleges</w:t>
            </w:r>
          </w:p>
        </w:tc>
        <w:tc>
          <w:tcPr>
            <w:tcW w:w="1684" w:type="dxa"/>
          </w:tcPr>
          <w:p w:rsidR="00836C8A" w:rsidRPr="007F5703" w:rsidRDefault="00836C8A" w:rsidP="00287472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nemleges</w:t>
            </w:r>
          </w:p>
        </w:tc>
      </w:tr>
      <w:tr w:rsidR="00836C8A" w:rsidRPr="007F5703" w:rsidTr="00287472">
        <w:trPr>
          <w:trHeight w:val="383"/>
        </w:trPr>
        <w:tc>
          <w:tcPr>
            <w:tcW w:w="2215" w:type="dxa"/>
          </w:tcPr>
          <w:p w:rsidR="00836C8A" w:rsidRPr="007F5703" w:rsidRDefault="00836C8A" w:rsidP="00287472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III. Szolgáltatás megrendelése</w:t>
            </w:r>
          </w:p>
        </w:tc>
        <w:tc>
          <w:tcPr>
            <w:tcW w:w="1861" w:type="dxa"/>
          </w:tcPr>
          <w:p w:rsidR="00836C8A" w:rsidRPr="007F5703" w:rsidRDefault="00836C8A" w:rsidP="00287472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nemleges</w:t>
            </w:r>
          </w:p>
        </w:tc>
        <w:tc>
          <w:tcPr>
            <w:tcW w:w="2012" w:type="dxa"/>
          </w:tcPr>
          <w:p w:rsidR="00836C8A" w:rsidRPr="007F5703" w:rsidRDefault="00836C8A" w:rsidP="00287472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nemleges</w:t>
            </w:r>
          </w:p>
        </w:tc>
        <w:tc>
          <w:tcPr>
            <w:tcW w:w="1956" w:type="dxa"/>
          </w:tcPr>
          <w:p w:rsidR="00836C8A" w:rsidRPr="007F5703" w:rsidRDefault="00836C8A" w:rsidP="00287472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nemleges</w:t>
            </w:r>
          </w:p>
        </w:tc>
        <w:tc>
          <w:tcPr>
            <w:tcW w:w="1924" w:type="dxa"/>
          </w:tcPr>
          <w:p w:rsidR="00836C8A" w:rsidRPr="007F5703" w:rsidRDefault="00836C8A" w:rsidP="00287472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nemleges</w:t>
            </w:r>
          </w:p>
        </w:tc>
        <w:tc>
          <w:tcPr>
            <w:tcW w:w="2342" w:type="dxa"/>
          </w:tcPr>
          <w:p w:rsidR="00836C8A" w:rsidRPr="007F5703" w:rsidRDefault="00836C8A" w:rsidP="00287472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nemleges</w:t>
            </w:r>
          </w:p>
        </w:tc>
        <w:tc>
          <w:tcPr>
            <w:tcW w:w="1684" w:type="dxa"/>
          </w:tcPr>
          <w:p w:rsidR="00836C8A" w:rsidRPr="007F5703" w:rsidRDefault="00836C8A" w:rsidP="00287472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nemleges</w:t>
            </w:r>
          </w:p>
        </w:tc>
      </w:tr>
      <w:tr w:rsidR="00836C8A" w:rsidRPr="007F5703" w:rsidTr="00287472">
        <w:trPr>
          <w:trHeight w:val="383"/>
        </w:trPr>
        <w:tc>
          <w:tcPr>
            <w:tcW w:w="2215" w:type="dxa"/>
          </w:tcPr>
          <w:p w:rsidR="00836C8A" w:rsidRPr="007F5703" w:rsidRDefault="00836C8A" w:rsidP="00287472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IV. Építési koncesszió</w:t>
            </w:r>
          </w:p>
        </w:tc>
        <w:tc>
          <w:tcPr>
            <w:tcW w:w="1861" w:type="dxa"/>
          </w:tcPr>
          <w:p w:rsidR="00836C8A" w:rsidRPr="007F5703" w:rsidRDefault="00836C8A" w:rsidP="00287472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nemleges</w:t>
            </w:r>
          </w:p>
        </w:tc>
        <w:tc>
          <w:tcPr>
            <w:tcW w:w="2012" w:type="dxa"/>
          </w:tcPr>
          <w:p w:rsidR="00836C8A" w:rsidRPr="007F5703" w:rsidRDefault="00836C8A" w:rsidP="00287472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nemleges</w:t>
            </w:r>
          </w:p>
        </w:tc>
        <w:tc>
          <w:tcPr>
            <w:tcW w:w="1956" w:type="dxa"/>
          </w:tcPr>
          <w:p w:rsidR="00836C8A" w:rsidRPr="007F5703" w:rsidRDefault="00836C8A" w:rsidP="00287472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nemleges</w:t>
            </w:r>
          </w:p>
        </w:tc>
        <w:tc>
          <w:tcPr>
            <w:tcW w:w="1924" w:type="dxa"/>
          </w:tcPr>
          <w:p w:rsidR="00836C8A" w:rsidRPr="007F5703" w:rsidRDefault="00836C8A" w:rsidP="00287472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nemleges</w:t>
            </w:r>
          </w:p>
        </w:tc>
        <w:tc>
          <w:tcPr>
            <w:tcW w:w="2342" w:type="dxa"/>
          </w:tcPr>
          <w:p w:rsidR="00836C8A" w:rsidRPr="007F5703" w:rsidRDefault="00836C8A" w:rsidP="00287472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nemleges</w:t>
            </w:r>
          </w:p>
        </w:tc>
        <w:tc>
          <w:tcPr>
            <w:tcW w:w="1684" w:type="dxa"/>
          </w:tcPr>
          <w:p w:rsidR="00836C8A" w:rsidRPr="007F5703" w:rsidRDefault="00836C8A" w:rsidP="00287472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nemleges</w:t>
            </w:r>
          </w:p>
        </w:tc>
      </w:tr>
      <w:tr w:rsidR="00836C8A" w:rsidRPr="007F5703" w:rsidTr="00287472">
        <w:trPr>
          <w:trHeight w:val="384"/>
        </w:trPr>
        <w:tc>
          <w:tcPr>
            <w:tcW w:w="2215" w:type="dxa"/>
          </w:tcPr>
          <w:p w:rsidR="00836C8A" w:rsidRPr="007F5703" w:rsidRDefault="00836C8A" w:rsidP="00287472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V. Szolgáltatási koncesszió</w:t>
            </w:r>
          </w:p>
        </w:tc>
        <w:tc>
          <w:tcPr>
            <w:tcW w:w="1861" w:type="dxa"/>
          </w:tcPr>
          <w:p w:rsidR="00836C8A" w:rsidRPr="007F5703" w:rsidRDefault="00836C8A" w:rsidP="00287472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nemleges</w:t>
            </w:r>
          </w:p>
        </w:tc>
        <w:tc>
          <w:tcPr>
            <w:tcW w:w="2012" w:type="dxa"/>
          </w:tcPr>
          <w:p w:rsidR="00836C8A" w:rsidRPr="007F5703" w:rsidRDefault="00836C8A" w:rsidP="00287472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nemleges</w:t>
            </w:r>
          </w:p>
        </w:tc>
        <w:tc>
          <w:tcPr>
            <w:tcW w:w="1956" w:type="dxa"/>
          </w:tcPr>
          <w:p w:rsidR="00836C8A" w:rsidRPr="007F5703" w:rsidRDefault="00836C8A" w:rsidP="00287472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nemleges</w:t>
            </w:r>
          </w:p>
        </w:tc>
        <w:tc>
          <w:tcPr>
            <w:tcW w:w="1924" w:type="dxa"/>
          </w:tcPr>
          <w:p w:rsidR="00836C8A" w:rsidRPr="007F5703" w:rsidRDefault="00836C8A" w:rsidP="00287472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nemleges</w:t>
            </w:r>
          </w:p>
        </w:tc>
        <w:tc>
          <w:tcPr>
            <w:tcW w:w="2342" w:type="dxa"/>
          </w:tcPr>
          <w:p w:rsidR="00836C8A" w:rsidRPr="007F5703" w:rsidRDefault="00836C8A" w:rsidP="00287472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nemleges</w:t>
            </w:r>
          </w:p>
        </w:tc>
        <w:tc>
          <w:tcPr>
            <w:tcW w:w="1684" w:type="dxa"/>
          </w:tcPr>
          <w:p w:rsidR="00836C8A" w:rsidRPr="007F5703" w:rsidRDefault="00836C8A" w:rsidP="00287472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nemleges</w:t>
            </w:r>
          </w:p>
        </w:tc>
      </w:tr>
    </w:tbl>
    <w:p w:rsidR="00836C8A" w:rsidRPr="007F5703" w:rsidRDefault="00836C8A" w:rsidP="00836C8A">
      <w:pPr>
        <w:rPr>
          <w:rFonts w:ascii="Arial" w:hAnsi="Arial" w:cs="Arial"/>
        </w:rPr>
      </w:pPr>
    </w:p>
    <w:p w:rsidR="00836C8A" w:rsidRPr="007F5703" w:rsidRDefault="00836C8A" w:rsidP="00836C8A">
      <w:pPr>
        <w:rPr>
          <w:rFonts w:ascii="Arial" w:hAnsi="Arial" w:cs="Arial"/>
        </w:rPr>
      </w:pPr>
    </w:p>
    <w:p w:rsidR="00836C8A" w:rsidRPr="007F5703" w:rsidRDefault="00836C8A" w:rsidP="00836C8A">
      <w:pPr>
        <w:rPr>
          <w:rFonts w:ascii="Arial" w:hAnsi="Arial" w:cs="Arial"/>
        </w:rPr>
      </w:pPr>
    </w:p>
    <w:p w:rsidR="00836C8A" w:rsidRPr="002A21C0" w:rsidRDefault="00836C8A" w:rsidP="00836C8A">
      <w:pPr>
        <w:rPr>
          <w:rFonts w:ascii="Arial" w:eastAsia="Arial Unicode MS" w:hAnsi="Arial" w:cs="Arial"/>
          <w:b/>
        </w:rPr>
      </w:pPr>
      <w:r w:rsidRPr="002A21C0">
        <w:rPr>
          <w:rFonts w:ascii="Arial" w:eastAsia="Arial Unicode MS" w:hAnsi="Arial" w:cs="Arial"/>
          <w:b/>
        </w:rPr>
        <w:t>Székesfehérvár, 20</w:t>
      </w:r>
      <w:r>
        <w:rPr>
          <w:rFonts w:ascii="Arial" w:eastAsia="Arial Unicode MS" w:hAnsi="Arial" w:cs="Arial"/>
          <w:b/>
        </w:rPr>
        <w:t>20</w:t>
      </w:r>
      <w:r w:rsidRPr="002A21C0">
        <w:rPr>
          <w:rFonts w:ascii="Arial" w:eastAsia="Arial Unicode MS" w:hAnsi="Arial" w:cs="Arial"/>
          <w:b/>
        </w:rPr>
        <w:t xml:space="preserve">. </w:t>
      </w:r>
      <w:r>
        <w:rPr>
          <w:rFonts w:ascii="Arial" w:eastAsia="Arial Unicode MS" w:hAnsi="Arial" w:cs="Arial"/>
          <w:b/>
        </w:rPr>
        <w:t>február 27.</w:t>
      </w:r>
    </w:p>
    <w:p w:rsidR="00836C8A" w:rsidRDefault="00836C8A" w:rsidP="00836C8A">
      <w:pPr>
        <w:tabs>
          <w:tab w:val="center" w:pos="10632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proofErr w:type="gramStart"/>
      <w:r>
        <w:rPr>
          <w:rFonts w:ascii="Arial" w:eastAsia="Arial Unicode MS" w:hAnsi="Arial" w:cs="Arial"/>
        </w:rPr>
        <w:t>megyei</w:t>
      </w:r>
      <w:proofErr w:type="gramEnd"/>
      <w:r>
        <w:rPr>
          <w:rFonts w:ascii="Arial" w:eastAsia="Arial Unicode MS" w:hAnsi="Arial" w:cs="Arial"/>
        </w:rPr>
        <w:t xml:space="preserve"> jegyző jogkörében eljárva:</w:t>
      </w:r>
    </w:p>
    <w:p w:rsidR="00836C8A" w:rsidRDefault="00836C8A" w:rsidP="00836C8A">
      <w:pPr>
        <w:rPr>
          <w:rFonts w:ascii="Arial" w:eastAsia="Arial Unicode MS" w:hAnsi="Arial" w:cs="Arial"/>
        </w:rPr>
      </w:pPr>
    </w:p>
    <w:p w:rsidR="00836C8A" w:rsidRDefault="00836C8A" w:rsidP="00836C8A">
      <w:pPr>
        <w:rPr>
          <w:rFonts w:ascii="Arial" w:eastAsia="Arial Unicode MS" w:hAnsi="Arial" w:cs="Arial"/>
        </w:rPr>
      </w:pPr>
    </w:p>
    <w:p w:rsidR="00836C8A" w:rsidRPr="007F5703" w:rsidRDefault="00836C8A" w:rsidP="00836C8A">
      <w:pPr>
        <w:rPr>
          <w:rFonts w:ascii="Arial" w:eastAsia="Arial Unicode MS" w:hAnsi="Arial" w:cs="Arial"/>
        </w:rPr>
      </w:pPr>
    </w:p>
    <w:p w:rsidR="00836C8A" w:rsidRPr="007F5703" w:rsidRDefault="00836C8A" w:rsidP="00836C8A">
      <w:pPr>
        <w:rPr>
          <w:rFonts w:ascii="Arial" w:eastAsia="Arial Unicode MS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01"/>
        <w:gridCol w:w="7003"/>
      </w:tblGrid>
      <w:tr w:rsidR="00836C8A" w:rsidRPr="007F5703" w:rsidTr="00287472"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836C8A" w:rsidRPr="007F5703" w:rsidRDefault="00836C8A" w:rsidP="00287472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7F5703">
              <w:rPr>
                <w:rFonts w:ascii="Arial" w:eastAsia="Arial Unicode MS" w:hAnsi="Arial" w:cs="Arial"/>
                <w:b/>
              </w:rPr>
              <w:t>Dr. Molnár Krisztián</w:t>
            </w:r>
          </w:p>
          <w:p w:rsidR="00836C8A" w:rsidRPr="007F5703" w:rsidRDefault="00836C8A" w:rsidP="00287472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a közgyűlés elnöke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836C8A" w:rsidRPr="00431800" w:rsidRDefault="00836C8A" w:rsidP="00287472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Hajnalné </w:t>
            </w:r>
            <w:r w:rsidRPr="00431800">
              <w:rPr>
                <w:rFonts w:ascii="Arial" w:eastAsia="Arial Unicode MS" w:hAnsi="Arial" w:cs="Arial"/>
                <w:b/>
              </w:rPr>
              <w:t xml:space="preserve">Dr. </w:t>
            </w:r>
            <w:r>
              <w:rPr>
                <w:rFonts w:ascii="Arial" w:eastAsia="Arial Unicode MS" w:hAnsi="Arial" w:cs="Arial"/>
                <w:b/>
              </w:rPr>
              <w:t>Szecsődi Zsuzsanna</w:t>
            </w:r>
          </w:p>
          <w:p w:rsidR="00836C8A" w:rsidRPr="007F5703" w:rsidRDefault="00836C8A" w:rsidP="00287472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megyei aljegyző</w:t>
            </w:r>
          </w:p>
        </w:tc>
      </w:tr>
    </w:tbl>
    <w:p w:rsidR="002762B7" w:rsidRDefault="002762B7">
      <w:bookmarkStart w:id="0" w:name="_GoBack"/>
      <w:bookmarkEnd w:id="0"/>
    </w:p>
    <w:sectPr w:rsidR="002762B7" w:rsidSect="00836C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8A"/>
    <w:rsid w:val="002762B7"/>
    <w:rsid w:val="005C02F1"/>
    <w:rsid w:val="00836C8A"/>
    <w:rsid w:val="008542EF"/>
    <w:rsid w:val="00B32BC1"/>
    <w:rsid w:val="00CC580A"/>
    <w:rsid w:val="00E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1F9D0-2F6D-48DC-9019-BA90E0B9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6C8A"/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2020-08-07T09:09:00Z</dcterms:created>
  <dcterms:modified xsi:type="dcterms:W3CDTF">2020-08-07T09:09:00Z</dcterms:modified>
</cp:coreProperties>
</file>